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CDB33F" w14:textId="111AB5DE" w:rsidR="001E2657" w:rsidRDefault="001E2657" w:rsidP="00C06A63">
      <w:pPr>
        <w:pStyle w:val="afc"/>
        <w:ind w:firstLine="640"/>
      </w:pPr>
    </w:p>
    <w:p w14:paraId="48BFCE67" w14:textId="37C6645E" w:rsidR="00891EA9" w:rsidRDefault="00891EA9" w:rsidP="00891EA9">
      <w:pPr>
        <w:ind w:firstLine="640"/>
      </w:pPr>
    </w:p>
    <w:p w14:paraId="23B8416B" w14:textId="77777777" w:rsidR="00891EA9" w:rsidRDefault="00891EA9" w:rsidP="00891EA9">
      <w:pPr>
        <w:pStyle w:val="af6"/>
      </w:pPr>
      <w:r w:rsidRPr="00891EA9">
        <w:t>重庆市科学技术局</w:t>
      </w:r>
    </w:p>
    <w:p w14:paraId="67053983" w14:textId="55A85E7E" w:rsidR="00891EA9" w:rsidRDefault="00891EA9" w:rsidP="00891EA9">
      <w:pPr>
        <w:pStyle w:val="af6"/>
      </w:pPr>
      <w:r w:rsidRPr="00891EA9">
        <w:t>关于废止部分行政规范性文件和公布现行有效行政规范性文件目录的通知</w:t>
      </w:r>
    </w:p>
    <w:p w14:paraId="373DEE34" w14:textId="66D1ECE2" w:rsidR="00891EA9" w:rsidRDefault="004E4B16" w:rsidP="004E4B16">
      <w:pPr>
        <w:pStyle w:val="af7"/>
      </w:pPr>
      <w:r w:rsidRPr="004E4B16">
        <w:rPr>
          <w:rFonts w:hint="eastAsia"/>
        </w:rPr>
        <w:t>渝科局发〔</w:t>
      </w:r>
      <w:r w:rsidRPr="004E4B16">
        <w:rPr>
          <w:rFonts w:hint="eastAsia"/>
        </w:rPr>
        <w:t>2019</w:t>
      </w:r>
      <w:r w:rsidRPr="004E4B16">
        <w:rPr>
          <w:rFonts w:hint="eastAsia"/>
        </w:rPr>
        <w:t>〕</w:t>
      </w:r>
      <w:r w:rsidRPr="004E4B16">
        <w:rPr>
          <w:rFonts w:hint="eastAsia"/>
        </w:rPr>
        <w:t>82</w:t>
      </w:r>
      <w:r w:rsidRPr="004E4B16">
        <w:rPr>
          <w:rFonts w:hint="eastAsia"/>
        </w:rPr>
        <w:t>号</w:t>
      </w:r>
    </w:p>
    <w:p w14:paraId="7A8F07E1" w14:textId="77777777" w:rsidR="004E4B16" w:rsidRPr="004E4B16" w:rsidRDefault="004E4B16" w:rsidP="004E4B16">
      <w:pPr>
        <w:ind w:firstLine="640"/>
      </w:pPr>
    </w:p>
    <w:p w14:paraId="4E7C49AE" w14:textId="77777777" w:rsidR="00891EA9" w:rsidRPr="00891EA9" w:rsidRDefault="00891EA9" w:rsidP="00891EA9">
      <w:pPr>
        <w:pStyle w:val="aff"/>
      </w:pPr>
      <w:r w:rsidRPr="00891EA9">
        <w:rPr>
          <w:rFonts w:hint="eastAsia"/>
        </w:rPr>
        <w:t>各有关单位：</w:t>
      </w:r>
    </w:p>
    <w:p w14:paraId="1123720E" w14:textId="082CE6F5" w:rsidR="00891EA9" w:rsidRDefault="00891EA9" w:rsidP="00891EA9">
      <w:pPr>
        <w:ind w:firstLine="640"/>
      </w:pPr>
      <w:r w:rsidRPr="00891EA9">
        <w:rPr>
          <w:rFonts w:hint="eastAsia"/>
        </w:rPr>
        <w:t>根据《重庆市行政规范性文件管理办法》（渝府令</w:t>
      </w:r>
      <w:r w:rsidRPr="00891EA9">
        <w:rPr>
          <w:rFonts w:hint="eastAsia"/>
        </w:rPr>
        <w:t>290</w:t>
      </w:r>
      <w:r w:rsidRPr="00891EA9">
        <w:rPr>
          <w:rFonts w:hint="eastAsia"/>
        </w:rPr>
        <w:t>号），我局对截止</w:t>
      </w:r>
      <w:r w:rsidRPr="00891EA9">
        <w:rPr>
          <w:rFonts w:hint="eastAsia"/>
        </w:rPr>
        <w:t>2019</w:t>
      </w:r>
      <w:r w:rsidRPr="00891EA9">
        <w:rPr>
          <w:rFonts w:hint="eastAsia"/>
        </w:rPr>
        <w:t>年</w:t>
      </w:r>
      <w:r w:rsidRPr="00891EA9">
        <w:rPr>
          <w:rFonts w:hint="eastAsia"/>
        </w:rPr>
        <w:t>3</w:t>
      </w:r>
      <w:r w:rsidRPr="00891EA9">
        <w:rPr>
          <w:rFonts w:hint="eastAsia"/>
        </w:rPr>
        <w:t>月</w:t>
      </w:r>
      <w:r w:rsidRPr="00891EA9">
        <w:rPr>
          <w:rFonts w:hint="eastAsia"/>
        </w:rPr>
        <w:t>31</w:t>
      </w:r>
      <w:r w:rsidRPr="00891EA9">
        <w:rPr>
          <w:rFonts w:hint="eastAsia"/>
        </w:rPr>
        <w:t>日以前印发的行政规范性文件进行了全面清理。根据清理结果，决定对《重庆市科学技术委员会关于印发重庆市科学技术奖励改革实施方案的通知》（渝科委发〔</w:t>
      </w:r>
      <w:r w:rsidRPr="00891EA9">
        <w:rPr>
          <w:rFonts w:hint="eastAsia"/>
        </w:rPr>
        <w:t>2016</w:t>
      </w:r>
      <w:r w:rsidRPr="00891EA9">
        <w:rPr>
          <w:rFonts w:hint="eastAsia"/>
        </w:rPr>
        <w:t>〕</w:t>
      </w:r>
      <w:r w:rsidRPr="00891EA9">
        <w:rPr>
          <w:rFonts w:hint="eastAsia"/>
        </w:rPr>
        <w:t>164</w:t>
      </w:r>
      <w:r w:rsidRPr="00891EA9">
        <w:rPr>
          <w:rFonts w:hint="eastAsia"/>
        </w:rPr>
        <w:t>号）和《重庆市科学技术委员会关于升级培育众创空间服务实体经济转型发展的实施意见》（渝科委发〔</w:t>
      </w:r>
      <w:r w:rsidRPr="00891EA9">
        <w:rPr>
          <w:rFonts w:hint="eastAsia"/>
        </w:rPr>
        <w:t>2016</w:t>
      </w:r>
      <w:r w:rsidRPr="00891EA9">
        <w:rPr>
          <w:rFonts w:hint="eastAsia"/>
        </w:rPr>
        <w:t>〕</w:t>
      </w:r>
      <w:r w:rsidRPr="00891EA9">
        <w:rPr>
          <w:rFonts w:hint="eastAsia"/>
        </w:rPr>
        <w:t>133</w:t>
      </w:r>
      <w:r w:rsidRPr="00891EA9">
        <w:rPr>
          <w:rFonts w:hint="eastAsia"/>
        </w:rPr>
        <w:t>号）予以废止，自本通知印发之日起不再施行。同时，公布现行有效行政规范性文件</w:t>
      </w:r>
      <w:r w:rsidRPr="00891EA9">
        <w:rPr>
          <w:rFonts w:hint="eastAsia"/>
        </w:rPr>
        <w:t>20</w:t>
      </w:r>
      <w:r w:rsidRPr="00891EA9">
        <w:rPr>
          <w:rFonts w:hint="eastAsia"/>
        </w:rPr>
        <w:t>件，其中有效期届满的，自本通知印发之日起重新计算。</w:t>
      </w:r>
    </w:p>
    <w:p w14:paraId="3DA4F64F" w14:textId="77777777" w:rsidR="00891EA9" w:rsidRPr="00891EA9" w:rsidRDefault="00891EA9" w:rsidP="00891EA9">
      <w:pPr>
        <w:ind w:firstLine="640"/>
      </w:pPr>
    </w:p>
    <w:p w14:paraId="17DB2E66" w14:textId="01E6D737" w:rsidR="00891EA9" w:rsidRDefault="00891EA9" w:rsidP="00891EA9">
      <w:pPr>
        <w:ind w:firstLine="640"/>
      </w:pPr>
      <w:r w:rsidRPr="00891EA9">
        <w:rPr>
          <w:rFonts w:hint="eastAsia"/>
        </w:rPr>
        <w:t>附件：重庆市科学技术局行政规范性文件目录</w:t>
      </w:r>
    </w:p>
    <w:p w14:paraId="0FDAFCA6" w14:textId="77777777" w:rsidR="00891EA9" w:rsidRPr="00891EA9" w:rsidRDefault="00891EA9" w:rsidP="00891EA9">
      <w:pPr>
        <w:ind w:firstLine="640"/>
      </w:pPr>
    </w:p>
    <w:p w14:paraId="0F529C8B" w14:textId="77777777" w:rsidR="00396591" w:rsidRDefault="00396591" w:rsidP="007E71C8">
      <w:pPr>
        <w:ind w:firstLine="640"/>
      </w:pPr>
    </w:p>
    <w:p w14:paraId="5C770BC5" w14:textId="3BDFAF3D" w:rsidR="007E71C8" w:rsidRDefault="004F033F" w:rsidP="007E71C8">
      <w:pPr>
        <w:ind w:firstLine="640"/>
      </w:pPr>
      <w:r>
        <w:rPr>
          <w:rFonts w:hint="eastAsia"/>
        </w:rPr>
        <w:t>（</w:t>
      </w:r>
      <w:r w:rsidR="007E71C8">
        <w:rPr>
          <w:rFonts w:hint="eastAsia"/>
        </w:rPr>
        <w:t>此页无正文</w:t>
      </w:r>
      <w:r>
        <w:rPr>
          <w:rFonts w:hint="eastAsia"/>
        </w:rPr>
        <w:t>）</w:t>
      </w:r>
    </w:p>
    <w:p w14:paraId="5308E457" w14:textId="77777777" w:rsidR="007E71C8" w:rsidRDefault="007E71C8" w:rsidP="00891EA9">
      <w:pPr>
        <w:pStyle w:val="a8"/>
        <w:ind w:right="640"/>
      </w:pPr>
    </w:p>
    <w:p w14:paraId="300BB989" w14:textId="5F582178" w:rsidR="00891EA9" w:rsidRDefault="00891EA9" w:rsidP="00891EA9">
      <w:pPr>
        <w:pStyle w:val="a8"/>
        <w:ind w:right="640"/>
      </w:pPr>
      <w:r w:rsidRPr="00891EA9">
        <w:rPr>
          <w:rFonts w:hint="eastAsia"/>
        </w:rPr>
        <w:t>重庆市科学技术局</w:t>
      </w:r>
    </w:p>
    <w:p w14:paraId="215024FA" w14:textId="0595E06B" w:rsidR="00891EA9" w:rsidRDefault="00891EA9" w:rsidP="00891EA9">
      <w:pPr>
        <w:pStyle w:val="a8"/>
        <w:ind w:right="640"/>
      </w:pPr>
      <w:r w:rsidRPr="00891EA9">
        <w:rPr>
          <w:rFonts w:hint="eastAsia"/>
        </w:rPr>
        <w:t>2019</w:t>
      </w:r>
      <w:r w:rsidRPr="00891EA9">
        <w:rPr>
          <w:rFonts w:hint="eastAsia"/>
        </w:rPr>
        <w:t>年</w:t>
      </w:r>
      <w:r w:rsidRPr="00891EA9">
        <w:rPr>
          <w:rFonts w:hint="eastAsia"/>
        </w:rPr>
        <w:t>7</w:t>
      </w:r>
      <w:r w:rsidRPr="00891EA9">
        <w:rPr>
          <w:rFonts w:hint="eastAsia"/>
        </w:rPr>
        <w:t>月</w:t>
      </w:r>
      <w:r w:rsidRPr="00891EA9">
        <w:rPr>
          <w:rFonts w:hint="eastAsia"/>
        </w:rPr>
        <w:t>31</w:t>
      </w:r>
      <w:r w:rsidRPr="00891EA9">
        <w:rPr>
          <w:rFonts w:hint="eastAsia"/>
        </w:rPr>
        <w:t>日</w:t>
      </w:r>
    </w:p>
    <w:p w14:paraId="61CF1BF8" w14:textId="77777777" w:rsidR="007E71C8" w:rsidRPr="007E71C8" w:rsidRDefault="007E71C8" w:rsidP="007E71C8">
      <w:pPr>
        <w:ind w:firstLine="640"/>
      </w:pPr>
    </w:p>
    <w:p w14:paraId="73D2B73D" w14:textId="77777777" w:rsidR="00891EA9" w:rsidRDefault="00891EA9">
      <w:pPr>
        <w:widowControl/>
        <w:adjustRightInd/>
        <w:snapToGrid/>
        <w:spacing w:line="240" w:lineRule="auto"/>
        <w:ind w:firstLineChars="0" w:firstLine="0"/>
        <w:contextualSpacing w:val="0"/>
        <w:jc w:val="left"/>
      </w:pPr>
      <w:bookmarkStart w:id="0" w:name="_GoBack"/>
      <w:bookmarkEnd w:id="0"/>
      <w:r>
        <w:br w:type="page"/>
      </w:r>
    </w:p>
    <w:p w14:paraId="14C4171E" w14:textId="48598379" w:rsidR="00891EA9" w:rsidRDefault="00891EA9" w:rsidP="00891EA9">
      <w:pPr>
        <w:pStyle w:val="a6"/>
      </w:pPr>
      <w:r w:rsidRPr="00891EA9">
        <w:rPr>
          <w:rFonts w:hint="eastAsia"/>
        </w:rPr>
        <w:lastRenderedPageBreak/>
        <w:t>附件</w:t>
      </w:r>
    </w:p>
    <w:p w14:paraId="2D15957F" w14:textId="77777777" w:rsidR="00891EA9" w:rsidRPr="00891EA9" w:rsidRDefault="00891EA9" w:rsidP="00891EA9">
      <w:pPr>
        <w:ind w:firstLine="640"/>
      </w:pPr>
    </w:p>
    <w:p w14:paraId="41B79B63" w14:textId="77777777" w:rsidR="00891EA9" w:rsidRPr="00891EA9" w:rsidRDefault="00891EA9" w:rsidP="00891EA9">
      <w:pPr>
        <w:pStyle w:val="af6"/>
      </w:pPr>
      <w:r w:rsidRPr="00891EA9">
        <w:rPr>
          <w:rFonts w:hint="eastAsia"/>
        </w:rPr>
        <w:t>重庆市科学技术局行政规范性文件目录</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5527"/>
        <w:gridCol w:w="2573"/>
      </w:tblGrid>
      <w:tr w:rsidR="00891EA9" w:rsidRPr="00891EA9" w14:paraId="5A0F3688" w14:textId="77777777" w:rsidTr="00891EA9">
        <w:trPr>
          <w:trHeight w:val="454"/>
          <w:tblHeader/>
          <w:jc w:val="center"/>
        </w:trPr>
        <w:tc>
          <w:tcPr>
            <w:tcW w:w="648" w:type="dxa"/>
            <w:shd w:val="clear" w:color="auto" w:fill="auto"/>
            <w:vAlign w:val="center"/>
          </w:tcPr>
          <w:p w14:paraId="5A61C6CD" w14:textId="3FE12084" w:rsidR="00891EA9" w:rsidRPr="00891EA9" w:rsidRDefault="00891EA9" w:rsidP="00891EA9">
            <w:pPr>
              <w:pStyle w:val="a3"/>
              <w:jc w:val="center"/>
              <w:rPr>
                <w:rFonts w:ascii="方正黑体_GBK" w:eastAsia="方正黑体_GBK"/>
              </w:rPr>
            </w:pPr>
            <w:r w:rsidRPr="00891EA9">
              <w:rPr>
                <w:rFonts w:ascii="方正黑体_GBK" w:eastAsia="方正黑体_GBK" w:hint="eastAsia"/>
              </w:rPr>
              <w:t>序号</w:t>
            </w:r>
          </w:p>
        </w:tc>
        <w:tc>
          <w:tcPr>
            <w:tcW w:w="4872" w:type="dxa"/>
            <w:shd w:val="clear" w:color="auto" w:fill="auto"/>
            <w:vAlign w:val="center"/>
          </w:tcPr>
          <w:p w14:paraId="74149464" w14:textId="77777777" w:rsidR="00891EA9" w:rsidRPr="00891EA9" w:rsidRDefault="00891EA9" w:rsidP="00891EA9">
            <w:pPr>
              <w:pStyle w:val="a3"/>
              <w:jc w:val="center"/>
              <w:rPr>
                <w:rFonts w:ascii="方正黑体_GBK" w:eastAsia="方正黑体_GBK"/>
              </w:rPr>
            </w:pPr>
            <w:r w:rsidRPr="00891EA9">
              <w:rPr>
                <w:rFonts w:ascii="方正黑体_GBK" w:eastAsia="方正黑体_GBK" w:hint="eastAsia"/>
              </w:rPr>
              <w:t>文件名称</w:t>
            </w:r>
          </w:p>
        </w:tc>
        <w:tc>
          <w:tcPr>
            <w:tcW w:w="2268" w:type="dxa"/>
            <w:shd w:val="clear" w:color="auto" w:fill="auto"/>
            <w:vAlign w:val="center"/>
          </w:tcPr>
          <w:p w14:paraId="548DAC13" w14:textId="77777777" w:rsidR="00891EA9" w:rsidRPr="00891EA9" w:rsidRDefault="00891EA9" w:rsidP="00891EA9">
            <w:pPr>
              <w:pStyle w:val="a3"/>
              <w:jc w:val="center"/>
              <w:rPr>
                <w:rFonts w:ascii="方正黑体_GBK" w:eastAsia="方正黑体_GBK"/>
              </w:rPr>
            </w:pPr>
            <w:r w:rsidRPr="00891EA9">
              <w:rPr>
                <w:rFonts w:ascii="方正黑体_GBK" w:eastAsia="方正黑体_GBK" w:hint="eastAsia"/>
              </w:rPr>
              <w:t>文件号</w:t>
            </w:r>
          </w:p>
        </w:tc>
      </w:tr>
      <w:tr w:rsidR="00891EA9" w:rsidRPr="00891EA9" w14:paraId="506CF12C" w14:textId="77777777" w:rsidTr="00891EA9">
        <w:trPr>
          <w:trHeight w:val="454"/>
          <w:jc w:val="center"/>
        </w:trPr>
        <w:tc>
          <w:tcPr>
            <w:tcW w:w="648" w:type="dxa"/>
            <w:shd w:val="clear" w:color="auto" w:fill="auto"/>
            <w:vAlign w:val="center"/>
          </w:tcPr>
          <w:p w14:paraId="239F8AAF" w14:textId="3AA92F83" w:rsidR="00891EA9" w:rsidRPr="00891EA9" w:rsidRDefault="00891EA9" w:rsidP="00891EA9">
            <w:pPr>
              <w:pStyle w:val="a3"/>
              <w:jc w:val="center"/>
            </w:pPr>
            <w:r w:rsidRPr="00891EA9">
              <w:t>1</w:t>
            </w:r>
          </w:p>
        </w:tc>
        <w:tc>
          <w:tcPr>
            <w:tcW w:w="4872" w:type="dxa"/>
            <w:shd w:val="clear" w:color="auto" w:fill="auto"/>
            <w:vAlign w:val="center"/>
          </w:tcPr>
          <w:p w14:paraId="3A982A66" w14:textId="77777777" w:rsidR="00891EA9" w:rsidRPr="00891EA9" w:rsidRDefault="00891EA9" w:rsidP="00891EA9">
            <w:pPr>
              <w:pStyle w:val="a3"/>
            </w:pPr>
            <w:r w:rsidRPr="00891EA9">
              <w:t>重庆市科学技术局关于印发在渝院士牵头科技创新引导专项实施方案的通知</w:t>
            </w:r>
          </w:p>
        </w:tc>
        <w:tc>
          <w:tcPr>
            <w:tcW w:w="2268" w:type="dxa"/>
            <w:shd w:val="clear" w:color="auto" w:fill="auto"/>
            <w:vAlign w:val="center"/>
          </w:tcPr>
          <w:p w14:paraId="7A9F6830" w14:textId="77777777" w:rsidR="00891EA9" w:rsidRPr="00891EA9" w:rsidRDefault="00891EA9" w:rsidP="00891EA9">
            <w:pPr>
              <w:pStyle w:val="a3"/>
              <w:jc w:val="center"/>
            </w:pPr>
            <w:r w:rsidRPr="00891EA9">
              <w:t>渝科局发〔</w:t>
            </w:r>
            <w:r w:rsidRPr="00891EA9">
              <w:t>2019</w:t>
            </w:r>
            <w:r w:rsidRPr="00891EA9">
              <w:t>〕</w:t>
            </w:r>
            <w:r w:rsidRPr="00891EA9">
              <w:t>66</w:t>
            </w:r>
            <w:r w:rsidRPr="00891EA9">
              <w:t>号</w:t>
            </w:r>
          </w:p>
        </w:tc>
      </w:tr>
      <w:tr w:rsidR="00891EA9" w:rsidRPr="00891EA9" w14:paraId="1FB67BED" w14:textId="77777777" w:rsidTr="00891EA9">
        <w:trPr>
          <w:trHeight w:val="454"/>
          <w:jc w:val="center"/>
        </w:trPr>
        <w:tc>
          <w:tcPr>
            <w:tcW w:w="648" w:type="dxa"/>
            <w:shd w:val="clear" w:color="auto" w:fill="auto"/>
            <w:vAlign w:val="center"/>
          </w:tcPr>
          <w:p w14:paraId="37FFA4BD" w14:textId="079079FA" w:rsidR="00891EA9" w:rsidRPr="00891EA9" w:rsidRDefault="00891EA9" w:rsidP="00891EA9">
            <w:pPr>
              <w:pStyle w:val="a3"/>
              <w:jc w:val="center"/>
            </w:pPr>
            <w:r w:rsidRPr="00891EA9">
              <w:t>2</w:t>
            </w:r>
          </w:p>
        </w:tc>
        <w:tc>
          <w:tcPr>
            <w:tcW w:w="4872" w:type="dxa"/>
            <w:shd w:val="clear" w:color="auto" w:fill="auto"/>
            <w:vAlign w:val="center"/>
          </w:tcPr>
          <w:p w14:paraId="655FA8D2" w14:textId="77777777" w:rsidR="00891EA9" w:rsidRPr="00891EA9" w:rsidRDefault="00891EA9" w:rsidP="00891EA9">
            <w:pPr>
              <w:pStyle w:val="a3"/>
            </w:pPr>
            <w:r w:rsidRPr="00891EA9">
              <w:t>重庆市科学技术局</w:t>
            </w:r>
            <w:r w:rsidRPr="00891EA9">
              <w:t xml:space="preserve"> </w:t>
            </w:r>
            <w:r w:rsidRPr="00891EA9">
              <w:t>重庆市财政局</w:t>
            </w:r>
            <w:r w:rsidRPr="00891EA9">
              <w:t xml:space="preserve"> </w:t>
            </w:r>
            <w:r w:rsidRPr="00891EA9">
              <w:t>重庆市发展和改革委员会关于印发重庆市科技创新基地优化整合方案的通知</w:t>
            </w:r>
          </w:p>
        </w:tc>
        <w:tc>
          <w:tcPr>
            <w:tcW w:w="2268" w:type="dxa"/>
            <w:shd w:val="clear" w:color="auto" w:fill="auto"/>
            <w:vAlign w:val="center"/>
          </w:tcPr>
          <w:p w14:paraId="21DC690A" w14:textId="77777777" w:rsidR="00891EA9" w:rsidRPr="00891EA9" w:rsidRDefault="00891EA9" w:rsidP="00891EA9">
            <w:pPr>
              <w:pStyle w:val="a3"/>
              <w:jc w:val="center"/>
            </w:pPr>
            <w:r w:rsidRPr="00891EA9">
              <w:t>渝科局发〔</w:t>
            </w:r>
            <w:r w:rsidRPr="00891EA9">
              <w:t>2019</w:t>
            </w:r>
            <w:r w:rsidRPr="00891EA9">
              <w:t>〕</w:t>
            </w:r>
            <w:r w:rsidRPr="00891EA9">
              <w:t>65</w:t>
            </w:r>
            <w:r w:rsidRPr="00891EA9">
              <w:t>号</w:t>
            </w:r>
          </w:p>
        </w:tc>
      </w:tr>
      <w:tr w:rsidR="00891EA9" w:rsidRPr="00891EA9" w14:paraId="4FD90435" w14:textId="77777777" w:rsidTr="00891EA9">
        <w:trPr>
          <w:trHeight w:val="454"/>
          <w:jc w:val="center"/>
        </w:trPr>
        <w:tc>
          <w:tcPr>
            <w:tcW w:w="648" w:type="dxa"/>
            <w:shd w:val="clear" w:color="auto" w:fill="auto"/>
            <w:vAlign w:val="center"/>
          </w:tcPr>
          <w:p w14:paraId="0B6A1E99" w14:textId="4CA426F0" w:rsidR="00891EA9" w:rsidRPr="00891EA9" w:rsidRDefault="00891EA9" w:rsidP="00891EA9">
            <w:pPr>
              <w:pStyle w:val="a3"/>
              <w:jc w:val="center"/>
            </w:pPr>
            <w:r w:rsidRPr="00891EA9">
              <w:t>3</w:t>
            </w:r>
          </w:p>
        </w:tc>
        <w:tc>
          <w:tcPr>
            <w:tcW w:w="4872" w:type="dxa"/>
            <w:shd w:val="clear" w:color="auto" w:fill="auto"/>
            <w:vAlign w:val="center"/>
          </w:tcPr>
          <w:p w14:paraId="01249513" w14:textId="77777777" w:rsidR="00891EA9" w:rsidRPr="00891EA9" w:rsidRDefault="00891EA9" w:rsidP="00891EA9">
            <w:pPr>
              <w:pStyle w:val="a3"/>
            </w:pPr>
            <w:r w:rsidRPr="00891EA9">
              <w:t>重庆市科学技术局关于印发重庆市科技企业孵化器认定和管理办法的通知</w:t>
            </w:r>
          </w:p>
        </w:tc>
        <w:tc>
          <w:tcPr>
            <w:tcW w:w="2268" w:type="dxa"/>
            <w:shd w:val="clear" w:color="auto" w:fill="auto"/>
            <w:vAlign w:val="center"/>
          </w:tcPr>
          <w:p w14:paraId="7377A3EF" w14:textId="28FC241A" w:rsidR="00891EA9" w:rsidRPr="00891EA9" w:rsidRDefault="00891EA9" w:rsidP="00891EA9">
            <w:pPr>
              <w:pStyle w:val="a3"/>
              <w:jc w:val="center"/>
            </w:pPr>
            <w:r w:rsidRPr="00891EA9">
              <w:t>渝科局发〔</w:t>
            </w:r>
            <w:r w:rsidRPr="00891EA9">
              <w:t>2019</w:t>
            </w:r>
            <w:r w:rsidRPr="00891EA9">
              <w:t>〕</w:t>
            </w:r>
            <w:r w:rsidRPr="00891EA9">
              <w:t>63</w:t>
            </w:r>
            <w:r w:rsidRPr="00891EA9">
              <w:t>号</w:t>
            </w:r>
          </w:p>
        </w:tc>
      </w:tr>
      <w:tr w:rsidR="00891EA9" w:rsidRPr="00891EA9" w14:paraId="7754A1F3" w14:textId="77777777" w:rsidTr="00891EA9">
        <w:trPr>
          <w:trHeight w:val="454"/>
          <w:jc w:val="center"/>
        </w:trPr>
        <w:tc>
          <w:tcPr>
            <w:tcW w:w="648" w:type="dxa"/>
            <w:shd w:val="clear" w:color="auto" w:fill="auto"/>
            <w:vAlign w:val="center"/>
          </w:tcPr>
          <w:p w14:paraId="6C159907" w14:textId="5076AB17" w:rsidR="00891EA9" w:rsidRPr="00891EA9" w:rsidRDefault="00891EA9" w:rsidP="00891EA9">
            <w:pPr>
              <w:pStyle w:val="a3"/>
              <w:jc w:val="center"/>
            </w:pPr>
            <w:r w:rsidRPr="00891EA9">
              <w:t>4</w:t>
            </w:r>
          </w:p>
        </w:tc>
        <w:tc>
          <w:tcPr>
            <w:tcW w:w="4872" w:type="dxa"/>
            <w:shd w:val="clear" w:color="auto" w:fill="auto"/>
            <w:vAlign w:val="center"/>
          </w:tcPr>
          <w:p w14:paraId="139C9490" w14:textId="77777777" w:rsidR="00891EA9" w:rsidRPr="00891EA9" w:rsidRDefault="00891EA9" w:rsidP="00891EA9">
            <w:pPr>
              <w:pStyle w:val="a3"/>
            </w:pPr>
            <w:r w:rsidRPr="00891EA9">
              <w:t>重庆市科学技术局关于印发重庆市科研机构绩效激励引导专项实施细则的通知</w:t>
            </w:r>
          </w:p>
        </w:tc>
        <w:tc>
          <w:tcPr>
            <w:tcW w:w="2268" w:type="dxa"/>
            <w:shd w:val="clear" w:color="auto" w:fill="auto"/>
            <w:vAlign w:val="center"/>
          </w:tcPr>
          <w:p w14:paraId="78FC04E4" w14:textId="6C01C665" w:rsidR="00891EA9" w:rsidRPr="00891EA9" w:rsidRDefault="00891EA9" w:rsidP="00891EA9">
            <w:pPr>
              <w:pStyle w:val="a3"/>
              <w:jc w:val="center"/>
            </w:pPr>
            <w:r w:rsidRPr="00891EA9">
              <w:t>渝科局发〔</w:t>
            </w:r>
            <w:r w:rsidRPr="00891EA9">
              <w:t>2019</w:t>
            </w:r>
            <w:r w:rsidRPr="00891EA9">
              <w:t>〕</w:t>
            </w:r>
            <w:r w:rsidRPr="00891EA9">
              <w:t>57</w:t>
            </w:r>
            <w:r w:rsidRPr="00891EA9">
              <w:t>号</w:t>
            </w:r>
          </w:p>
        </w:tc>
      </w:tr>
      <w:tr w:rsidR="00891EA9" w:rsidRPr="00891EA9" w14:paraId="330F3FB4" w14:textId="77777777" w:rsidTr="00891EA9">
        <w:trPr>
          <w:trHeight w:val="454"/>
          <w:jc w:val="center"/>
        </w:trPr>
        <w:tc>
          <w:tcPr>
            <w:tcW w:w="648" w:type="dxa"/>
            <w:shd w:val="clear" w:color="auto" w:fill="auto"/>
            <w:vAlign w:val="center"/>
          </w:tcPr>
          <w:p w14:paraId="1C6633B6" w14:textId="738E6C64" w:rsidR="00891EA9" w:rsidRPr="00891EA9" w:rsidRDefault="00891EA9" w:rsidP="00891EA9">
            <w:pPr>
              <w:pStyle w:val="a3"/>
              <w:jc w:val="center"/>
            </w:pPr>
            <w:r w:rsidRPr="00891EA9">
              <w:t>5</w:t>
            </w:r>
          </w:p>
        </w:tc>
        <w:tc>
          <w:tcPr>
            <w:tcW w:w="4872" w:type="dxa"/>
            <w:shd w:val="clear" w:color="auto" w:fill="auto"/>
            <w:vAlign w:val="center"/>
          </w:tcPr>
          <w:p w14:paraId="17DA8252" w14:textId="77777777" w:rsidR="00891EA9" w:rsidRPr="00891EA9" w:rsidRDefault="00891EA9" w:rsidP="00891EA9">
            <w:pPr>
              <w:pStyle w:val="a3"/>
            </w:pPr>
            <w:r w:rsidRPr="00891EA9">
              <w:t>重庆市科学技术局关于印发重庆市科技传播与普及专项管理实施细则的通知</w:t>
            </w:r>
          </w:p>
        </w:tc>
        <w:tc>
          <w:tcPr>
            <w:tcW w:w="2268" w:type="dxa"/>
            <w:shd w:val="clear" w:color="auto" w:fill="auto"/>
            <w:vAlign w:val="center"/>
          </w:tcPr>
          <w:p w14:paraId="34C635EB" w14:textId="1B24FF70" w:rsidR="00891EA9" w:rsidRPr="00891EA9" w:rsidRDefault="00891EA9" w:rsidP="00891EA9">
            <w:pPr>
              <w:pStyle w:val="a3"/>
              <w:jc w:val="center"/>
            </w:pPr>
            <w:r w:rsidRPr="00891EA9">
              <w:t>渝科局发〔</w:t>
            </w:r>
            <w:r w:rsidRPr="00891EA9">
              <w:t>2019</w:t>
            </w:r>
            <w:r w:rsidRPr="00891EA9">
              <w:t>〕</w:t>
            </w:r>
            <w:r w:rsidRPr="00891EA9">
              <w:t>56</w:t>
            </w:r>
            <w:r w:rsidRPr="00891EA9">
              <w:t>号</w:t>
            </w:r>
          </w:p>
        </w:tc>
      </w:tr>
      <w:tr w:rsidR="00891EA9" w:rsidRPr="00891EA9" w14:paraId="06801A63" w14:textId="77777777" w:rsidTr="00891EA9">
        <w:trPr>
          <w:trHeight w:val="454"/>
          <w:jc w:val="center"/>
        </w:trPr>
        <w:tc>
          <w:tcPr>
            <w:tcW w:w="648" w:type="dxa"/>
            <w:shd w:val="clear" w:color="auto" w:fill="auto"/>
            <w:vAlign w:val="center"/>
          </w:tcPr>
          <w:p w14:paraId="6B0BB33B" w14:textId="77777777" w:rsidR="00891EA9" w:rsidRPr="00891EA9" w:rsidRDefault="00891EA9" w:rsidP="00891EA9">
            <w:pPr>
              <w:pStyle w:val="a3"/>
              <w:jc w:val="center"/>
            </w:pPr>
            <w:r w:rsidRPr="00891EA9">
              <w:t>6</w:t>
            </w:r>
          </w:p>
        </w:tc>
        <w:tc>
          <w:tcPr>
            <w:tcW w:w="4872" w:type="dxa"/>
            <w:shd w:val="clear" w:color="auto" w:fill="auto"/>
            <w:vAlign w:val="center"/>
          </w:tcPr>
          <w:p w14:paraId="3AE7CC47" w14:textId="77777777" w:rsidR="00891EA9" w:rsidRPr="00891EA9" w:rsidRDefault="00891EA9" w:rsidP="00891EA9">
            <w:pPr>
              <w:pStyle w:val="a3"/>
            </w:pPr>
            <w:r w:rsidRPr="00891EA9">
              <w:t>重庆市科学技术局</w:t>
            </w:r>
            <w:r w:rsidRPr="00891EA9">
              <w:t xml:space="preserve"> </w:t>
            </w:r>
            <w:r w:rsidRPr="00891EA9">
              <w:t>重庆市知识产权局关于推进重庆市科技型企业知识价值信用评价工作的通知</w:t>
            </w:r>
          </w:p>
        </w:tc>
        <w:tc>
          <w:tcPr>
            <w:tcW w:w="2268" w:type="dxa"/>
            <w:shd w:val="clear" w:color="auto" w:fill="auto"/>
            <w:vAlign w:val="center"/>
          </w:tcPr>
          <w:p w14:paraId="6994A4B8" w14:textId="77777777" w:rsidR="00891EA9" w:rsidRPr="00891EA9" w:rsidRDefault="00891EA9" w:rsidP="00891EA9">
            <w:pPr>
              <w:pStyle w:val="a3"/>
              <w:jc w:val="center"/>
            </w:pPr>
            <w:r w:rsidRPr="00891EA9">
              <w:t>渝科局发〔</w:t>
            </w:r>
            <w:r w:rsidRPr="00891EA9">
              <w:t>2019</w:t>
            </w:r>
            <w:r w:rsidRPr="00891EA9">
              <w:t>〕</w:t>
            </w:r>
            <w:r w:rsidRPr="00891EA9">
              <w:t>17</w:t>
            </w:r>
            <w:r w:rsidRPr="00891EA9">
              <w:t>号</w:t>
            </w:r>
          </w:p>
        </w:tc>
      </w:tr>
      <w:tr w:rsidR="00891EA9" w:rsidRPr="00891EA9" w14:paraId="25FBD623" w14:textId="77777777" w:rsidTr="00891EA9">
        <w:trPr>
          <w:trHeight w:val="454"/>
          <w:jc w:val="center"/>
        </w:trPr>
        <w:tc>
          <w:tcPr>
            <w:tcW w:w="648" w:type="dxa"/>
            <w:shd w:val="clear" w:color="auto" w:fill="auto"/>
            <w:vAlign w:val="center"/>
          </w:tcPr>
          <w:p w14:paraId="7B80FEE2" w14:textId="77777777" w:rsidR="00891EA9" w:rsidRPr="00891EA9" w:rsidRDefault="00891EA9" w:rsidP="00891EA9">
            <w:pPr>
              <w:pStyle w:val="a3"/>
              <w:jc w:val="center"/>
            </w:pPr>
            <w:r w:rsidRPr="00891EA9">
              <w:t>7</w:t>
            </w:r>
          </w:p>
        </w:tc>
        <w:tc>
          <w:tcPr>
            <w:tcW w:w="4872" w:type="dxa"/>
            <w:shd w:val="clear" w:color="auto" w:fill="auto"/>
            <w:vAlign w:val="center"/>
          </w:tcPr>
          <w:p w14:paraId="1EBF29C7" w14:textId="77777777" w:rsidR="00891EA9" w:rsidRPr="00891EA9" w:rsidRDefault="00891EA9" w:rsidP="00891EA9">
            <w:pPr>
              <w:pStyle w:val="a3"/>
            </w:pPr>
            <w:r w:rsidRPr="00891EA9">
              <w:t>重庆市科学技术局关于印发重庆市科研项目管理办法的通知</w:t>
            </w:r>
          </w:p>
        </w:tc>
        <w:tc>
          <w:tcPr>
            <w:tcW w:w="2268" w:type="dxa"/>
            <w:shd w:val="clear" w:color="auto" w:fill="auto"/>
            <w:vAlign w:val="center"/>
          </w:tcPr>
          <w:p w14:paraId="26B26C92" w14:textId="77777777" w:rsidR="00891EA9" w:rsidRPr="00891EA9" w:rsidRDefault="00891EA9" w:rsidP="00891EA9">
            <w:pPr>
              <w:pStyle w:val="a3"/>
              <w:jc w:val="center"/>
            </w:pPr>
            <w:r w:rsidRPr="00891EA9">
              <w:t>渝科局发〔</w:t>
            </w:r>
            <w:r w:rsidRPr="00891EA9">
              <w:t>2019</w:t>
            </w:r>
            <w:r w:rsidRPr="00891EA9">
              <w:t>〕</w:t>
            </w:r>
            <w:r w:rsidRPr="00891EA9">
              <w:t>11</w:t>
            </w:r>
            <w:r w:rsidRPr="00891EA9">
              <w:t>号</w:t>
            </w:r>
          </w:p>
        </w:tc>
      </w:tr>
      <w:tr w:rsidR="00891EA9" w:rsidRPr="00891EA9" w14:paraId="176DBF24" w14:textId="77777777" w:rsidTr="00891EA9">
        <w:trPr>
          <w:trHeight w:val="454"/>
          <w:jc w:val="center"/>
        </w:trPr>
        <w:tc>
          <w:tcPr>
            <w:tcW w:w="648" w:type="dxa"/>
            <w:shd w:val="clear" w:color="auto" w:fill="auto"/>
            <w:vAlign w:val="center"/>
          </w:tcPr>
          <w:p w14:paraId="4952BFED" w14:textId="77777777" w:rsidR="00891EA9" w:rsidRPr="00891EA9" w:rsidRDefault="00891EA9" w:rsidP="00891EA9">
            <w:pPr>
              <w:pStyle w:val="a3"/>
              <w:jc w:val="center"/>
            </w:pPr>
            <w:r w:rsidRPr="00891EA9">
              <w:t>8</w:t>
            </w:r>
          </w:p>
        </w:tc>
        <w:tc>
          <w:tcPr>
            <w:tcW w:w="4872" w:type="dxa"/>
            <w:shd w:val="clear" w:color="auto" w:fill="auto"/>
            <w:vAlign w:val="center"/>
          </w:tcPr>
          <w:p w14:paraId="0699BE51" w14:textId="77777777" w:rsidR="00891EA9" w:rsidRPr="00891EA9" w:rsidRDefault="00891EA9" w:rsidP="00891EA9">
            <w:pPr>
              <w:pStyle w:val="a3"/>
            </w:pPr>
            <w:r w:rsidRPr="00891EA9">
              <w:t>重庆市科学技术局关于印发重庆市星创天地管理办法的通知</w:t>
            </w:r>
          </w:p>
        </w:tc>
        <w:tc>
          <w:tcPr>
            <w:tcW w:w="2268" w:type="dxa"/>
            <w:shd w:val="clear" w:color="auto" w:fill="auto"/>
            <w:vAlign w:val="center"/>
          </w:tcPr>
          <w:p w14:paraId="5326ED63" w14:textId="77777777" w:rsidR="00891EA9" w:rsidRPr="00891EA9" w:rsidRDefault="00891EA9" w:rsidP="00891EA9">
            <w:pPr>
              <w:pStyle w:val="a3"/>
              <w:jc w:val="center"/>
            </w:pPr>
            <w:r w:rsidRPr="00891EA9">
              <w:t>渝科局发〔</w:t>
            </w:r>
            <w:r w:rsidRPr="00891EA9">
              <w:t>2018</w:t>
            </w:r>
            <w:r w:rsidRPr="00891EA9">
              <w:t>〕</w:t>
            </w:r>
            <w:r w:rsidRPr="00891EA9">
              <w:t>34</w:t>
            </w:r>
            <w:r w:rsidRPr="00891EA9">
              <w:t>号</w:t>
            </w:r>
          </w:p>
        </w:tc>
      </w:tr>
      <w:tr w:rsidR="00891EA9" w:rsidRPr="00891EA9" w14:paraId="66739A46" w14:textId="77777777" w:rsidTr="00891EA9">
        <w:trPr>
          <w:trHeight w:val="454"/>
          <w:jc w:val="center"/>
        </w:trPr>
        <w:tc>
          <w:tcPr>
            <w:tcW w:w="648" w:type="dxa"/>
            <w:shd w:val="clear" w:color="auto" w:fill="auto"/>
            <w:vAlign w:val="center"/>
          </w:tcPr>
          <w:p w14:paraId="684A8930" w14:textId="77777777" w:rsidR="00891EA9" w:rsidRPr="00891EA9" w:rsidRDefault="00891EA9" w:rsidP="00891EA9">
            <w:pPr>
              <w:pStyle w:val="a3"/>
              <w:jc w:val="center"/>
            </w:pPr>
            <w:r w:rsidRPr="00891EA9">
              <w:t>9</w:t>
            </w:r>
          </w:p>
        </w:tc>
        <w:tc>
          <w:tcPr>
            <w:tcW w:w="4872" w:type="dxa"/>
            <w:shd w:val="clear" w:color="auto" w:fill="auto"/>
            <w:vAlign w:val="center"/>
          </w:tcPr>
          <w:p w14:paraId="0E7DF0B9" w14:textId="77777777" w:rsidR="00891EA9" w:rsidRPr="00891EA9" w:rsidRDefault="00891EA9" w:rsidP="00891EA9">
            <w:pPr>
              <w:pStyle w:val="a3"/>
            </w:pPr>
            <w:r w:rsidRPr="00891EA9">
              <w:t>重庆市科学技术局关于印发重庆市科研机构技术创新与成果转化引导专项实施细则的通知</w:t>
            </w:r>
          </w:p>
        </w:tc>
        <w:tc>
          <w:tcPr>
            <w:tcW w:w="2268" w:type="dxa"/>
            <w:shd w:val="clear" w:color="auto" w:fill="auto"/>
            <w:vAlign w:val="center"/>
          </w:tcPr>
          <w:p w14:paraId="1088AD78" w14:textId="77777777" w:rsidR="00891EA9" w:rsidRPr="00891EA9" w:rsidRDefault="00891EA9" w:rsidP="00891EA9">
            <w:pPr>
              <w:pStyle w:val="a3"/>
              <w:jc w:val="center"/>
            </w:pPr>
            <w:r w:rsidRPr="00891EA9">
              <w:t>渝科局发〔</w:t>
            </w:r>
            <w:r w:rsidRPr="00891EA9">
              <w:t>2018</w:t>
            </w:r>
            <w:r w:rsidRPr="00891EA9">
              <w:t>〕</w:t>
            </w:r>
            <w:r w:rsidRPr="00891EA9">
              <w:t>32</w:t>
            </w:r>
            <w:r w:rsidRPr="00891EA9">
              <w:t>号</w:t>
            </w:r>
          </w:p>
        </w:tc>
      </w:tr>
      <w:tr w:rsidR="00891EA9" w:rsidRPr="00891EA9" w14:paraId="4652120F" w14:textId="77777777" w:rsidTr="00891EA9">
        <w:trPr>
          <w:trHeight w:val="454"/>
          <w:jc w:val="center"/>
        </w:trPr>
        <w:tc>
          <w:tcPr>
            <w:tcW w:w="648" w:type="dxa"/>
            <w:shd w:val="clear" w:color="auto" w:fill="auto"/>
            <w:vAlign w:val="center"/>
          </w:tcPr>
          <w:p w14:paraId="7BF26CC8" w14:textId="77777777" w:rsidR="00891EA9" w:rsidRPr="00891EA9" w:rsidRDefault="00891EA9" w:rsidP="00891EA9">
            <w:pPr>
              <w:pStyle w:val="a3"/>
              <w:jc w:val="center"/>
            </w:pPr>
            <w:r w:rsidRPr="00891EA9">
              <w:t>10</w:t>
            </w:r>
          </w:p>
        </w:tc>
        <w:tc>
          <w:tcPr>
            <w:tcW w:w="4872" w:type="dxa"/>
            <w:shd w:val="clear" w:color="auto" w:fill="auto"/>
            <w:vAlign w:val="center"/>
          </w:tcPr>
          <w:p w14:paraId="1E443071" w14:textId="77777777" w:rsidR="00891EA9" w:rsidRPr="00891EA9" w:rsidRDefault="00891EA9" w:rsidP="00891EA9">
            <w:pPr>
              <w:pStyle w:val="a3"/>
            </w:pPr>
            <w:r w:rsidRPr="00891EA9">
              <w:t>重庆市科学技术局</w:t>
            </w:r>
            <w:r w:rsidRPr="00891EA9">
              <w:t xml:space="preserve"> </w:t>
            </w:r>
            <w:r w:rsidRPr="00891EA9">
              <w:t>重庆市财政局</w:t>
            </w:r>
            <w:r w:rsidRPr="00891EA9">
              <w:t xml:space="preserve"> </w:t>
            </w:r>
            <w:r w:rsidRPr="00891EA9">
              <w:t>中华人民共和国重庆海关关于明确科技类民办非企业单位进口科学研究、科技开发和教学用品免税资格核定有关事项的通知</w:t>
            </w:r>
          </w:p>
        </w:tc>
        <w:tc>
          <w:tcPr>
            <w:tcW w:w="2268" w:type="dxa"/>
            <w:shd w:val="clear" w:color="auto" w:fill="auto"/>
            <w:vAlign w:val="center"/>
          </w:tcPr>
          <w:p w14:paraId="3903153A" w14:textId="77777777" w:rsidR="00891EA9" w:rsidRPr="00891EA9" w:rsidRDefault="00891EA9" w:rsidP="00891EA9">
            <w:pPr>
              <w:pStyle w:val="a3"/>
              <w:jc w:val="center"/>
            </w:pPr>
            <w:r w:rsidRPr="00891EA9">
              <w:t>渝科局发〔</w:t>
            </w:r>
            <w:r w:rsidRPr="00891EA9">
              <w:t>2018</w:t>
            </w:r>
            <w:r w:rsidRPr="00891EA9">
              <w:t>〕</w:t>
            </w:r>
            <w:r w:rsidRPr="00891EA9">
              <w:t>30</w:t>
            </w:r>
            <w:r w:rsidRPr="00891EA9">
              <w:t>号</w:t>
            </w:r>
          </w:p>
        </w:tc>
      </w:tr>
      <w:tr w:rsidR="00891EA9" w:rsidRPr="00891EA9" w14:paraId="73F2A89D" w14:textId="77777777" w:rsidTr="00891EA9">
        <w:trPr>
          <w:trHeight w:val="454"/>
          <w:jc w:val="center"/>
        </w:trPr>
        <w:tc>
          <w:tcPr>
            <w:tcW w:w="648" w:type="dxa"/>
            <w:shd w:val="clear" w:color="auto" w:fill="auto"/>
            <w:vAlign w:val="center"/>
          </w:tcPr>
          <w:p w14:paraId="558BA7EF" w14:textId="77777777" w:rsidR="00891EA9" w:rsidRPr="00891EA9" w:rsidRDefault="00891EA9" w:rsidP="00891EA9">
            <w:pPr>
              <w:pStyle w:val="a3"/>
              <w:jc w:val="center"/>
            </w:pPr>
            <w:r w:rsidRPr="00891EA9">
              <w:t>11</w:t>
            </w:r>
          </w:p>
        </w:tc>
        <w:tc>
          <w:tcPr>
            <w:tcW w:w="4872" w:type="dxa"/>
            <w:shd w:val="clear" w:color="auto" w:fill="auto"/>
            <w:vAlign w:val="center"/>
          </w:tcPr>
          <w:p w14:paraId="69B65789" w14:textId="77777777" w:rsidR="00891EA9" w:rsidRPr="00891EA9" w:rsidRDefault="00891EA9" w:rsidP="00891EA9">
            <w:pPr>
              <w:pStyle w:val="a3"/>
            </w:pPr>
            <w:r w:rsidRPr="00891EA9">
              <w:t>重庆市科学技术局</w:t>
            </w:r>
            <w:r w:rsidRPr="00891EA9">
              <w:t xml:space="preserve"> </w:t>
            </w:r>
            <w:r w:rsidRPr="00891EA9">
              <w:t>重庆市财政局关于印发重庆市科技创新券实施办法的通知</w:t>
            </w:r>
          </w:p>
        </w:tc>
        <w:tc>
          <w:tcPr>
            <w:tcW w:w="2268" w:type="dxa"/>
            <w:shd w:val="clear" w:color="auto" w:fill="auto"/>
            <w:vAlign w:val="center"/>
          </w:tcPr>
          <w:p w14:paraId="13490933" w14:textId="77777777" w:rsidR="00891EA9" w:rsidRPr="00891EA9" w:rsidRDefault="00891EA9" w:rsidP="00891EA9">
            <w:pPr>
              <w:pStyle w:val="a3"/>
              <w:jc w:val="center"/>
            </w:pPr>
            <w:r w:rsidRPr="00891EA9">
              <w:t>渝科局发〔</w:t>
            </w:r>
            <w:r w:rsidRPr="00891EA9">
              <w:t>2018</w:t>
            </w:r>
            <w:r w:rsidRPr="00891EA9">
              <w:t>〕</w:t>
            </w:r>
            <w:r w:rsidRPr="00891EA9">
              <w:t>9</w:t>
            </w:r>
            <w:r w:rsidRPr="00891EA9">
              <w:t>号</w:t>
            </w:r>
          </w:p>
        </w:tc>
      </w:tr>
      <w:tr w:rsidR="00891EA9" w:rsidRPr="00891EA9" w14:paraId="10DAB39A" w14:textId="77777777" w:rsidTr="00891EA9">
        <w:trPr>
          <w:trHeight w:val="454"/>
          <w:jc w:val="center"/>
        </w:trPr>
        <w:tc>
          <w:tcPr>
            <w:tcW w:w="648" w:type="dxa"/>
            <w:shd w:val="clear" w:color="auto" w:fill="auto"/>
            <w:vAlign w:val="center"/>
          </w:tcPr>
          <w:p w14:paraId="3F3B8CFD" w14:textId="77777777" w:rsidR="00891EA9" w:rsidRPr="00891EA9" w:rsidRDefault="00891EA9" w:rsidP="00891EA9">
            <w:pPr>
              <w:pStyle w:val="a3"/>
              <w:jc w:val="center"/>
            </w:pPr>
            <w:r w:rsidRPr="00891EA9">
              <w:t>12</w:t>
            </w:r>
          </w:p>
        </w:tc>
        <w:tc>
          <w:tcPr>
            <w:tcW w:w="4872" w:type="dxa"/>
            <w:shd w:val="clear" w:color="auto" w:fill="auto"/>
            <w:vAlign w:val="center"/>
          </w:tcPr>
          <w:p w14:paraId="6A9CACC9" w14:textId="77777777" w:rsidR="00891EA9" w:rsidRPr="00891EA9" w:rsidRDefault="00891EA9" w:rsidP="00891EA9">
            <w:pPr>
              <w:pStyle w:val="a3"/>
            </w:pPr>
            <w:r w:rsidRPr="00891EA9">
              <w:t>重庆市科学技术局关于印发重庆市科技型企业标准和管理实施细则的通知</w:t>
            </w:r>
          </w:p>
        </w:tc>
        <w:tc>
          <w:tcPr>
            <w:tcW w:w="2268" w:type="dxa"/>
            <w:shd w:val="clear" w:color="auto" w:fill="auto"/>
            <w:vAlign w:val="center"/>
          </w:tcPr>
          <w:p w14:paraId="179D83EC" w14:textId="77777777" w:rsidR="00891EA9" w:rsidRPr="00891EA9" w:rsidRDefault="00891EA9" w:rsidP="00891EA9">
            <w:pPr>
              <w:pStyle w:val="a3"/>
              <w:jc w:val="center"/>
            </w:pPr>
            <w:r w:rsidRPr="00891EA9">
              <w:t>渝科局发〔</w:t>
            </w:r>
            <w:r w:rsidRPr="00891EA9">
              <w:t>2018</w:t>
            </w:r>
            <w:r w:rsidRPr="00891EA9">
              <w:t>〕</w:t>
            </w:r>
            <w:r w:rsidRPr="00891EA9">
              <w:t>8</w:t>
            </w:r>
            <w:r w:rsidRPr="00891EA9">
              <w:t>号</w:t>
            </w:r>
          </w:p>
        </w:tc>
      </w:tr>
      <w:tr w:rsidR="00891EA9" w:rsidRPr="00891EA9" w14:paraId="7DC53CDE" w14:textId="77777777" w:rsidTr="00891EA9">
        <w:trPr>
          <w:trHeight w:val="454"/>
          <w:jc w:val="center"/>
        </w:trPr>
        <w:tc>
          <w:tcPr>
            <w:tcW w:w="648" w:type="dxa"/>
            <w:shd w:val="clear" w:color="auto" w:fill="auto"/>
            <w:vAlign w:val="center"/>
          </w:tcPr>
          <w:p w14:paraId="3128DDA2" w14:textId="77777777" w:rsidR="00891EA9" w:rsidRPr="00891EA9" w:rsidRDefault="00891EA9" w:rsidP="00891EA9">
            <w:pPr>
              <w:pStyle w:val="a3"/>
              <w:jc w:val="center"/>
            </w:pPr>
            <w:r w:rsidRPr="00891EA9">
              <w:t>13</w:t>
            </w:r>
          </w:p>
        </w:tc>
        <w:tc>
          <w:tcPr>
            <w:tcW w:w="4872" w:type="dxa"/>
            <w:shd w:val="clear" w:color="auto" w:fill="auto"/>
            <w:vAlign w:val="center"/>
          </w:tcPr>
          <w:p w14:paraId="07CB5CA8" w14:textId="77777777" w:rsidR="00891EA9" w:rsidRPr="00891EA9" w:rsidRDefault="00891EA9" w:rsidP="00891EA9">
            <w:pPr>
              <w:pStyle w:val="a3"/>
            </w:pPr>
            <w:r w:rsidRPr="00891EA9">
              <w:t>重庆市科学技术委员会关于印发重庆市自然科学基金项目实施办法（试行）的通知</w:t>
            </w:r>
          </w:p>
        </w:tc>
        <w:tc>
          <w:tcPr>
            <w:tcW w:w="2268" w:type="dxa"/>
            <w:shd w:val="clear" w:color="auto" w:fill="auto"/>
            <w:vAlign w:val="center"/>
          </w:tcPr>
          <w:p w14:paraId="1FAE537A" w14:textId="77777777" w:rsidR="00891EA9" w:rsidRPr="00891EA9" w:rsidRDefault="00891EA9" w:rsidP="00891EA9">
            <w:pPr>
              <w:pStyle w:val="a3"/>
              <w:jc w:val="center"/>
            </w:pPr>
            <w:r w:rsidRPr="00891EA9">
              <w:t>渝科委发〔</w:t>
            </w:r>
            <w:r w:rsidRPr="00891EA9">
              <w:t>2018</w:t>
            </w:r>
            <w:r w:rsidRPr="00891EA9">
              <w:t>〕</w:t>
            </w:r>
            <w:r w:rsidRPr="00891EA9">
              <w:t>111</w:t>
            </w:r>
            <w:r w:rsidRPr="00891EA9">
              <w:t>号</w:t>
            </w:r>
          </w:p>
        </w:tc>
      </w:tr>
      <w:tr w:rsidR="00891EA9" w:rsidRPr="00891EA9" w14:paraId="5DF76396" w14:textId="77777777" w:rsidTr="00891EA9">
        <w:trPr>
          <w:trHeight w:val="454"/>
          <w:jc w:val="center"/>
        </w:trPr>
        <w:tc>
          <w:tcPr>
            <w:tcW w:w="648" w:type="dxa"/>
            <w:shd w:val="clear" w:color="auto" w:fill="auto"/>
            <w:vAlign w:val="center"/>
          </w:tcPr>
          <w:p w14:paraId="12BD10C7" w14:textId="77777777" w:rsidR="00891EA9" w:rsidRPr="00891EA9" w:rsidRDefault="00891EA9" w:rsidP="00891EA9">
            <w:pPr>
              <w:pStyle w:val="a3"/>
              <w:jc w:val="center"/>
            </w:pPr>
            <w:r w:rsidRPr="00891EA9">
              <w:t>14</w:t>
            </w:r>
          </w:p>
        </w:tc>
        <w:tc>
          <w:tcPr>
            <w:tcW w:w="4872" w:type="dxa"/>
            <w:shd w:val="clear" w:color="auto" w:fill="auto"/>
            <w:vAlign w:val="center"/>
          </w:tcPr>
          <w:p w14:paraId="7A396D25" w14:textId="77777777" w:rsidR="00891EA9" w:rsidRPr="00891EA9" w:rsidRDefault="00891EA9" w:rsidP="00891EA9">
            <w:pPr>
              <w:pStyle w:val="a3"/>
            </w:pPr>
            <w:r w:rsidRPr="00891EA9">
              <w:t>重庆市科学技术委员会</w:t>
            </w:r>
            <w:r w:rsidRPr="00891EA9">
              <w:t xml:space="preserve"> </w:t>
            </w:r>
            <w:r w:rsidRPr="00891EA9">
              <w:t>重庆市财政局</w:t>
            </w:r>
            <w:r w:rsidRPr="00891EA9">
              <w:t xml:space="preserve"> </w:t>
            </w:r>
            <w:r w:rsidRPr="00891EA9">
              <w:t>人民银行重庆营管部重庆银监局关于印发重庆市科技型企业知识价值信用贷款体系建设方案的通知</w:t>
            </w:r>
          </w:p>
        </w:tc>
        <w:tc>
          <w:tcPr>
            <w:tcW w:w="2268" w:type="dxa"/>
            <w:shd w:val="clear" w:color="auto" w:fill="auto"/>
            <w:vAlign w:val="center"/>
          </w:tcPr>
          <w:p w14:paraId="081D0FE4" w14:textId="77777777" w:rsidR="00891EA9" w:rsidRPr="00891EA9" w:rsidRDefault="00891EA9" w:rsidP="00891EA9">
            <w:pPr>
              <w:pStyle w:val="a3"/>
              <w:jc w:val="center"/>
            </w:pPr>
            <w:r w:rsidRPr="00891EA9">
              <w:t>渝科委发〔</w:t>
            </w:r>
            <w:r w:rsidRPr="00891EA9">
              <w:t>2018</w:t>
            </w:r>
            <w:r w:rsidRPr="00891EA9">
              <w:t>〕</w:t>
            </w:r>
            <w:r w:rsidRPr="00891EA9">
              <w:t>108</w:t>
            </w:r>
            <w:r w:rsidRPr="00891EA9">
              <w:t>号</w:t>
            </w:r>
          </w:p>
        </w:tc>
      </w:tr>
      <w:tr w:rsidR="00891EA9" w:rsidRPr="00891EA9" w14:paraId="4B04375C" w14:textId="77777777" w:rsidTr="00891EA9">
        <w:trPr>
          <w:trHeight w:val="454"/>
          <w:jc w:val="center"/>
        </w:trPr>
        <w:tc>
          <w:tcPr>
            <w:tcW w:w="648" w:type="dxa"/>
            <w:shd w:val="clear" w:color="auto" w:fill="auto"/>
            <w:vAlign w:val="center"/>
          </w:tcPr>
          <w:p w14:paraId="76B44F73" w14:textId="77777777" w:rsidR="00891EA9" w:rsidRPr="00891EA9" w:rsidRDefault="00891EA9" w:rsidP="00891EA9">
            <w:pPr>
              <w:pStyle w:val="a3"/>
              <w:jc w:val="center"/>
            </w:pPr>
            <w:r w:rsidRPr="00891EA9">
              <w:t>15</w:t>
            </w:r>
          </w:p>
        </w:tc>
        <w:tc>
          <w:tcPr>
            <w:tcW w:w="4872" w:type="dxa"/>
            <w:shd w:val="clear" w:color="auto" w:fill="auto"/>
            <w:vAlign w:val="center"/>
          </w:tcPr>
          <w:p w14:paraId="7E58E66F" w14:textId="77777777" w:rsidR="00891EA9" w:rsidRPr="00891EA9" w:rsidRDefault="00891EA9" w:rsidP="00891EA9">
            <w:pPr>
              <w:pStyle w:val="a3"/>
            </w:pPr>
            <w:r w:rsidRPr="00891EA9">
              <w:t>重庆市科学技术委员会关于印发重庆市科学技术奖励办法</w:t>
            </w:r>
            <w:r w:rsidRPr="00891EA9">
              <w:lastRenderedPageBreak/>
              <w:t>实施细则的通知</w:t>
            </w:r>
          </w:p>
        </w:tc>
        <w:tc>
          <w:tcPr>
            <w:tcW w:w="2268" w:type="dxa"/>
            <w:shd w:val="clear" w:color="auto" w:fill="auto"/>
            <w:vAlign w:val="center"/>
          </w:tcPr>
          <w:p w14:paraId="338D33AD" w14:textId="77777777" w:rsidR="00891EA9" w:rsidRPr="00891EA9" w:rsidRDefault="00891EA9" w:rsidP="00891EA9">
            <w:pPr>
              <w:pStyle w:val="a3"/>
              <w:jc w:val="center"/>
            </w:pPr>
            <w:r w:rsidRPr="00891EA9">
              <w:lastRenderedPageBreak/>
              <w:t>渝科委发〔</w:t>
            </w:r>
            <w:r w:rsidRPr="00891EA9">
              <w:t>2016</w:t>
            </w:r>
            <w:r w:rsidRPr="00891EA9">
              <w:t>〕</w:t>
            </w:r>
            <w:r w:rsidRPr="00891EA9">
              <w:t>163</w:t>
            </w:r>
            <w:r w:rsidRPr="00891EA9">
              <w:t>号</w:t>
            </w:r>
          </w:p>
        </w:tc>
      </w:tr>
      <w:tr w:rsidR="00891EA9" w:rsidRPr="00891EA9" w14:paraId="1E448896" w14:textId="77777777" w:rsidTr="00891EA9">
        <w:trPr>
          <w:trHeight w:val="454"/>
          <w:jc w:val="center"/>
        </w:trPr>
        <w:tc>
          <w:tcPr>
            <w:tcW w:w="648" w:type="dxa"/>
            <w:shd w:val="clear" w:color="auto" w:fill="auto"/>
            <w:vAlign w:val="center"/>
          </w:tcPr>
          <w:p w14:paraId="7BCC9125" w14:textId="77777777" w:rsidR="00891EA9" w:rsidRPr="00891EA9" w:rsidRDefault="00891EA9" w:rsidP="00891EA9">
            <w:pPr>
              <w:pStyle w:val="a3"/>
              <w:jc w:val="center"/>
            </w:pPr>
            <w:r w:rsidRPr="00891EA9">
              <w:t>16</w:t>
            </w:r>
          </w:p>
        </w:tc>
        <w:tc>
          <w:tcPr>
            <w:tcW w:w="4872" w:type="dxa"/>
            <w:shd w:val="clear" w:color="auto" w:fill="auto"/>
            <w:vAlign w:val="center"/>
          </w:tcPr>
          <w:p w14:paraId="71E938A4" w14:textId="77777777" w:rsidR="00891EA9" w:rsidRPr="00891EA9" w:rsidRDefault="00891EA9" w:rsidP="00891EA9">
            <w:pPr>
              <w:pStyle w:val="a3"/>
            </w:pPr>
            <w:r w:rsidRPr="00891EA9">
              <w:t>重庆市科学技术委员会</w:t>
            </w:r>
            <w:r w:rsidRPr="00891EA9">
              <w:t xml:space="preserve"> </w:t>
            </w:r>
            <w:r w:rsidRPr="00891EA9">
              <w:t>重庆市财政局</w:t>
            </w:r>
            <w:r w:rsidRPr="00891EA9">
              <w:t xml:space="preserve"> </w:t>
            </w:r>
            <w:r w:rsidRPr="00891EA9">
              <w:t>重庆市教育委员会</w:t>
            </w:r>
            <w:r w:rsidRPr="00891EA9">
              <w:t xml:space="preserve"> </w:t>
            </w:r>
            <w:r w:rsidRPr="00891EA9">
              <w:t>重庆市人力资源和社会保障局关于印发重庆市科技资源开放共享管理办法的通知</w:t>
            </w:r>
          </w:p>
        </w:tc>
        <w:tc>
          <w:tcPr>
            <w:tcW w:w="2268" w:type="dxa"/>
            <w:shd w:val="clear" w:color="auto" w:fill="auto"/>
            <w:vAlign w:val="center"/>
          </w:tcPr>
          <w:p w14:paraId="70E1B75E" w14:textId="77777777" w:rsidR="00891EA9" w:rsidRPr="00891EA9" w:rsidRDefault="00891EA9" w:rsidP="00891EA9">
            <w:pPr>
              <w:pStyle w:val="a3"/>
              <w:jc w:val="center"/>
            </w:pPr>
            <w:r w:rsidRPr="00891EA9">
              <w:t>渝科委发〔</w:t>
            </w:r>
            <w:r w:rsidRPr="00891EA9">
              <w:t>2016</w:t>
            </w:r>
            <w:r w:rsidRPr="00891EA9">
              <w:t>〕</w:t>
            </w:r>
            <w:r w:rsidRPr="00891EA9">
              <w:t>127</w:t>
            </w:r>
            <w:r w:rsidRPr="00891EA9">
              <w:t>号</w:t>
            </w:r>
          </w:p>
        </w:tc>
      </w:tr>
      <w:tr w:rsidR="00891EA9" w:rsidRPr="00891EA9" w14:paraId="34206169" w14:textId="77777777" w:rsidTr="00891EA9">
        <w:trPr>
          <w:trHeight w:val="454"/>
          <w:jc w:val="center"/>
        </w:trPr>
        <w:tc>
          <w:tcPr>
            <w:tcW w:w="648" w:type="dxa"/>
            <w:shd w:val="clear" w:color="auto" w:fill="auto"/>
            <w:vAlign w:val="center"/>
          </w:tcPr>
          <w:p w14:paraId="4638AAA6" w14:textId="77777777" w:rsidR="00891EA9" w:rsidRPr="00891EA9" w:rsidRDefault="00891EA9" w:rsidP="00891EA9">
            <w:pPr>
              <w:pStyle w:val="a3"/>
              <w:jc w:val="center"/>
            </w:pPr>
            <w:r w:rsidRPr="00891EA9">
              <w:t>17</w:t>
            </w:r>
          </w:p>
        </w:tc>
        <w:tc>
          <w:tcPr>
            <w:tcW w:w="4872" w:type="dxa"/>
            <w:shd w:val="clear" w:color="auto" w:fill="auto"/>
            <w:vAlign w:val="center"/>
          </w:tcPr>
          <w:p w14:paraId="06F77913" w14:textId="77777777" w:rsidR="00891EA9" w:rsidRPr="00891EA9" w:rsidRDefault="00891EA9" w:rsidP="00891EA9">
            <w:pPr>
              <w:pStyle w:val="a3"/>
            </w:pPr>
            <w:r w:rsidRPr="00891EA9">
              <w:t>重庆市科学技术委员会关于印发重庆市技术先进型服务企业认定管理办法的通知</w:t>
            </w:r>
          </w:p>
        </w:tc>
        <w:tc>
          <w:tcPr>
            <w:tcW w:w="2268" w:type="dxa"/>
            <w:shd w:val="clear" w:color="auto" w:fill="auto"/>
            <w:vAlign w:val="center"/>
          </w:tcPr>
          <w:p w14:paraId="5EEC8E6A" w14:textId="77777777" w:rsidR="00891EA9" w:rsidRPr="00891EA9" w:rsidRDefault="00891EA9" w:rsidP="00891EA9">
            <w:pPr>
              <w:pStyle w:val="a3"/>
              <w:jc w:val="center"/>
            </w:pPr>
            <w:r w:rsidRPr="00891EA9">
              <w:t>渝科委发〔</w:t>
            </w:r>
            <w:r w:rsidRPr="00891EA9">
              <w:t>2015</w:t>
            </w:r>
            <w:r w:rsidRPr="00891EA9">
              <w:t>〕</w:t>
            </w:r>
            <w:r w:rsidRPr="00891EA9">
              <w:t>107</w:t>
            </w:r>
            <w:r w:rsidRPr="00891EA9">
              <w:t>号</w:t>
            </w:r>
          </w:p>
        </w:tc>
      </w:tr>
      <w:tr w:rsidR="00891EA9" w:rsidRPr="00891EA9" w14:paraId="33C27187" w14:textId="77777777" w:rsidTr="00891EA9">
        <w:trPr>
          <w:trHeight w:val="454"/>
          <w:jc w:val="center"/>
        </w:trPr>
        <w:tc>
          <w:tcPr>
            <w:tcW w:w="648" w:type="dxa"/>
            <w:shd w:val="clear" w:color="auto" w:fill="auto"/>
            <w:vAlign w:val="center"/>
          </w:tcPr>
          <w:p w14:paraId="5945B802" w14:textId="77777777" w:rsidR="00891EA9" w:rsidRPr="00891EA9" w:rsidRDefault="00891EA9" w:rsidP="00891EA9">
            <w:pPr>
              <w:pStyle w:val="a3"/>
              <w:jc w:val="center"/>
            </w:pPr>
            <w:r w:rsidRPr="00891EA9">
              <w:t>18</w:t>
            </w:r>
          </w:p>
        </w:tc>
        <w:tc>
          <w:tcPr>
            <w:tcW w:w="4872" w:type="dxa"/>
            <w:shd w:val="clear" w:color="auto" w:fill="auto"/>
            <w:vAlign w:val="center"/>
          </w:tcPr>
          <w:p w14:paraId="62B10DC6" w14:textId="77777777" w:rsidR="00891EA9" w:rsidRPr="00891EA9" w:rsidRDefault="00891EA9" w:rsidP="00891EA9">
            <w:pPr>
              <w:pStyle w:val="a3"/>
            </w:pPr>
            <w:r w:rsidRPr="00891EA9">
              <w:t>重庆市科学技术委员会</w:t>
            </w:r>
            <w:r w:rsidRPr="00891EA9">
              <w:t xml:space="preserve"> </w:t>
            </w:r>
            <w:r w:rsidRPr="00891EA9">
              <w:t>重庆市发展和改革委员会</w:t>
            </w:r>
            <w:r w:rsidRPr="00891EA9">
              <w:t xml:space="preserve"> </w:t>
            </w:r>
            <w:r w:rsidRPr="00891EA9">
              <w:t>重庆市财政局</w:t>
            </w:r>
            <w:r w:rsidRPr="00891EA9">
              <w:t xml:space="preserve"> </w:t>
            </w:r>
            <w:r w:rsidRPr="00891EA9">
              <w:t>重庆市经济和信息化委员会</w:t>
            </w:r>
            <w:r w:rsidRPr="00891EA9">
              <w:t xml:space="preserve"> </w:t>
            </w:r>
            <w:r w:rsidRPr="00891EA9">
              <w:t>重庆市教育委员会关于印发重庆市新型研发机构培育引进实施办法的通知</w:t>
            </w:r>
          </w:p>
        </w:tc>
        <w:tc>
          <w:tcPr>
            <w:tcW w:w="2268" w:type="dxa"/>
            <w:shd w:val="clear" w:color="auto" w:fill="auto"/>
            <w:vAlign w:val="center"/>
          </w:tcPr>
          <w:p w14:paraId="3D6A5818" w14:textId="77777777" w:rsidR="00891EA9" w:rsidRPr="00891EA9" w:rsidRDefault="00891EA9" w:rsidP="00891EA9">
            <w:pPr>
              <w:pStyle w:val="a3"/>
              <w:jc w:val="center"/>
            </w:pPr>
            <w:r w:rsidRPr="00891EA9">
              <w:t>渝科委发〔</w:t>
            </w:r>
            <w:r w:rsidRPr="00891EA9">
              <w:t>2016</w:t>
            </w:r>
            <w:r w:rsidRPr="00891EA9">
              <w:t>〕</w:t>
            </w:r>
            <w:r w:rsidRPr="00891EA9">
              <w:t>129</w:t>
            </w:r>
            <w:r w:rsidRPr="00891EA9">
              <w:t>号</w:t>
            </w:r>
          </w:p>
        </w:tc>
      </w:tr>
      <w:tr w:rsidR="00891EA9" w:rsidRPr="00891EA9" w14:paraId="04BB13C4" w14:textId="77777777" w:rsidTr="00891EA9">
        <w:trPr>
          <w:trHeight w:val="454"/>
          <w:jc w:val="center"/>
        </w:trPr>
        <w:tc>
          <w:tcPr>
            <w:tcW w:w="648" w:type="dxa"/>
            <w:shd w:val="clear" w:color="auto" w:fill="auto"/>
            <w:vAlign w:val="center"/>
          </w:tcPr>
          <w:p w14:paraId="458A1598" w14:textId="77777777" w:rsidR="00891EA9" w:rsidRPr="00891EA9" w:rsidRDefault="00891EA9" w:rsidP="00891EA9">
            <w:pPr>
              <w:pStyle w:val="a3"/>
              <w:jc w:val="center"/>
            </w:pPr>
            <w:r w:rsidRPr="00891EA9">
              <w:t>19</w:t>
            </w:r>
          </w:p>
        </w:tc>
        <w:tc>
          <w:tcPr>
            <w:tcW w:w="4872" w:type="dxa"/>
            <w:shd w:val="clear" w:color="auto" w:fill="auto"/>
            <w:vAlign w:val="center"/>
          </w:tcPr>
          <w:p w14:paraId="5D6B41FB" w14:textId="77777777" w:rsidR="00891EA9" w:rsidRPr="00891EA9" w:rsidRDefault="00891EA9" w:rsidP="00891EA9">
            <w:pPr>
              <w:pStyle w:val="a3"/>
            </w:pPr>
            <w:r w:rsidRPr="00891EA9">
              <w:t>重庆市科学技术委员会关于印发重庆市技术转移机构建设与运行管理办法的通知</w:t>
            </w:r>
          </w:p>
        </w:tc>
        <w:tc>
          <w:tcPr>
            <w:tcW w:w="2268" w:type="dxa"/>
            <w:shd w:val="clear" w:color="auto" w:fill="auto"/>
            <w:vAlign w:val="center"/>
          </w:tcPr>
          <w:p w14:paraId="76CF2B3F" w14:textId="77777777" w:rsidR="00891EA9" w:rsidRPr="00891EA9" w:rsidRDefault="00891EA9" w:rsidP="00891EA9">
            <w:pPr>
              <w:pStyle w:val="a3"/>
              <w:jc w:val="center"/>
            </w:pPr>
            <w:r w:rsidRPr="00891EA9">
              <w:t>渝科委发〔</w:t>
            </w:r>
            <w:r w:rsidRPr="00891EA9">
              <w:t>2014</w:t>
            </w:r>
            <w:r w:rsidRPr="00891EA9">
              <w:t>〕</w:t>
            </w:r>
            <w:r w:rsidRPr="00891EA9">
              <w:t>114</w:t>
            </w:r>
            <w:r w:rsidRPr="00891EA9">
              <w:t>号</w:t>
            </w:r>
          </w:p>
        </w:tc>
      </w:tr>
      <w:tr w:rsidR="00891EA9" w:rsidRPr="00891EA9" w14:paraId="3BAEEB8E" w14:textId="77777777" w:rsidTr="00891EA9">
        <w:trPr>
          <w:trHeight w:val="454"/>
          <w:jc w:val="center"/>
        </w:trPr>
        <w:tc>
          <w:tcPr>
            <w:tcW w:w="648" w:type="dxa"/>
            <w:shd w:val="clear" w:color="auto" w:fill="auto"/>
            <w:vAlign w:val="center"/>
          </w:tcPr>
          <w:p w14:paraId="17F1EDB1" w14:textId="77777777" w:rsidR="00891EA9" w:rsidRPr="00891EA9" w:rsidRDefault="00891EA9" w:rsidP="00891EA9">
            <w:pPr>
              <w:pStyle w:val="a3"/>
              <w:jc w:val="center"/>
            </w:pPr>
            <w:r w:rsidRPr="00891EA9">
              <w:t>20</w:t>
            </w:r>
          </w:p>
        </w:tc>
        <w:tc>
          <w:tcPr>
            <w:tcW w:w="4872" w:type="dxa"/>
            <w:shd w:val="clear" w:color="auto" w:fill="auto"/>
            <w:vAlign w:val="center"/>
          </w:tcPr>
          <w:p w14:paraId="37386E93" w14:textId="77777777" w:rsidR="00891EA9" w:rsidRPr="00891EA9" w:rsidRDefault="00891EA9" w:rsidP="00891EA9">
            <w:pPr>
              <w:pStyle w:val="a3"/>
            </w:pPr>
            <w:r w:rsidRPr="00891EA9">
              <w:t>重庆市科学技术委员会关于印发重庆市实验动物许可证管理办法（</w:t>
            </w:r>
            <w:r w:rsidRPr="00891EA9">
              <w:t>2010</w:t>
            </w:r>
            <w:r w:rsidRPr="00891EA9">
              <w:t>年修订）的通知</w:t>
            </w:r>
          </w:p>
        </w:tc>
        <w:tc>
          <w:tcPr>
            <w:tcW w:w="2268" w:type="dxa"/>
            <w:shd w:val="clear" w:color="auto" w:fill="auto"/>
            <w:vAlign w:val="center"/>
          </w:tcPr>
          <w:p w14:paraId="0AF6DDFD" w14:textId="77777777" w:rsidR="00891EA9" w:rsidRPr="00891EA9" w:rsidRDefault="00891EA9" w:rsidP="00891EA9">
            <w:pPr>
              <w:pStyle w:val="a3"/>
              <w:jc w:val="center"/>
            </w:pPr>
            <w:r w:rsidRPr="00891EA9">
              <w:t>渝科委发〔</w:t>
            </w:r>
            <w:r w:rsidRPr="00891EA9">
              <w:t>2010</w:t>
            </w:r>
            <w:r w:rsidRPr="00891EA9">
              <w:t>〕</w:t>
            </w:r>
            <w:r w:rsidRPr="00891EA9">
              <w:t>11</w:t>
            </w:r>
            <w:r w:rsidRPr="00891EA9">
              <w:t>号</w:t>
            </w:r>
          </w:p>
        </w:tc>
      </w:tr>
    </w:tbl>
    <w:p w14:paraId="510544BC" w14:textId="77777777" w:rsidR="00891EA9" w:rsidRPr="00891EA9" w:rsidRDefault="00891EA9" w:rsidP="00891EA9">
      <w:pPr>
        <w:ind w:firstLine="640"/>
      </w:pPr>
    </w:p>
    <w:sectPr w:rsidR="00891EA9" w:rsidRPr="00891EA9" w:rsidSect="0025464D">
      <w:headerReference w:type="even" r:id="rId8"/>
      <w:headerReference w:type="default" r:id="rId9"/>
      <w:footerReference w:type="even" r:id="rId10"/>
      <w:footerReference w:type="default" r:id="rId11"/>
      <w:headerReference w:type="first" r:id="rId12"/>
      <w:footerReference w:type="first" r:id="rId13"/>
      <w:pgSz w:w="11906" w:h="16838"/>
      <w:pgMar w:top="1962" w:right="1474" w:bottom="1848" w:left="1587" w:header="851" w:footer="992" w:gutter="0"/>
      <w:pgNumType w:fmt="numberInDash" w:start="1"/>
      <w:cols w:space="0"/>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EBF5FD" w14:textId="77777777" w:rsidR="003C1347" w:rsidRDefault="003C1347">
      <w:pPr>
        <w:spacing w:line="240" w:lineRule="auto"/>
        <w:ind w:firstLine="640"/>
      </w:pPr>
      <w:r>
        <w:separator/>
      </w:r>
    </w:p>
  </w:endnote>
  <w:endnote w:type="continuationSeparator" w:id="0">
    <w:p w14:paraId="7E8EA3FE" w14:textId="77777777" w:rsidR="003C1347" w:rsidRDefault="003C1347">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方正楷体_GBK">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0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方正小标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99AF11" w14:textId="77777777" w:rsidR="0025464D" w:rsidRDefault="0025464D">
    <w:pPr>
      <w:pStyle w:val="af8"/>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571A8B" w14:textId="77777777" w:rsidR="001E2657" w:rsidRDefault="004A3EA2">
    <w:pPr>
      <w:ind w:leftChars="2280" w:left="7296" w:firstLineChars="2000" w:firstLine="6400"/>
    </w:pPr>
    <w:r>
      <w:rPr>
        <w:noProof/>
      </w:rPr>
      <mc:AlternateContent>
        <mc:Choice Requires="wps">
          <w:drawing>
            <wp:anchor distT="0" distB="0" distL="114300" distR="114300" simplePos="0" relativeHeight="251670528" behindDoc="0" locked="0" layoutInCell="1" allowOverlap="1" wp14:anchorId="05307739" wp14:editId="2F5A7F2E">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8F72CE" w14:textId="6312C9FB" w:rsidR="001E2657" w:rsidRDefault="004A3EA2">
                          <w:pPr>
                            <w:ind w:firstLine="560"/>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E06824">
                            <w:rPr>
                              <w:rFonts w:ascii="宋体" w:eastAsia="宋体" w:hAnsi="宋体" w:cs="宋体"/>
                              <w:noProof/>
                              <w:sz w:val="28"/>
                              <w:szCs w:val="28"/>
                            </w:rPr>
                            <w:t>- 4 -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5307739" id="_x0000_t202" coordsize="21600,21600" o:spt="202" path="m,l,21600r21600,l21600,xe">
              <v:stroke joinstyle="miter"/>
              <v:path gradientshapeok="t" o:connecttype="rect"/>
            </v:shapetype>
            <v:shape id="文本框 10" o:spid="_x0000_s1026" type="#_x0000_t202" style="position:absolute;left:0;text-align:left;margin-left:92.8pt;margin-top:0;width:2in;height:2in;z-index:25167052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BrJ2cNYgIAAAwFAAAOAAAAAAAAAAAAAAAAAC4CAABkcnMvZTJvRG9jLnht&#10;bFBLAQItABQABgAIAAAAIQBxqtG51wAAAAUBAAAPAAAAAAAAAAAAAAAAALwEAABkcnMvZG93bnJl&#10;di54bWxQSwUGAAAAAAQABADzAAAAwAUAAAAA&#10;" filled="f" stroked="f" strokeweight=".5pt">
              <v:textbox style="mso-fit-shape-to-text:t" inset="0,0,0,0">
                <w:txbxContent>
                  <w:p w14:paraId="7B8F72CE" w14:textId="6312C9FB" w:rsidR="001E2657" w:rsidRDefault="004A3EA2">
                    <w:pPr>
                      <w:ind w:firstLine="560"/>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E06824">
                      <w:rPr>
                        <w:rFonts w:ascii="宋体" w:eastAsia="宋体" w:hAnsi="宋体" w:cs="宋体"/>
                        <w:noProof/>
                        <w:sz w:val="28"/>
                        <w:szCs w:val="28"/>
                      </w:rPr>
                      <w:t>- 4 -</w:t>
                    </w:r>
                    <w:r>
                      <w:rPr>
                        <w:rFonts w:ascii="宋体" w:eastAsia="宋体" w:hAnsi="宋体" w:cs="宋体" w:hint="eastAsia"/>
                        <w:sz w:val="28"/>
                        <w:szCs w:val="28"/>
                      </w:rPr>
                      <w:fldChar w:fldCharType="end"/>
                    </w:r>
                  </w:p>
                </w:txbxContent>
              </v:textbox>
              <w10:wrap anchorx="margin"/>
            </v:shape>
          </w:pict>
        </mc:Fallback>
      </mc:AlternateContent>
    </w:r>
  </w:p>
  <w:p w14:paraId="22A2219C" w14:textId="77777777" w:rsidR="001E2657" w:rsidRDefault="004A3EA2">
    <w:pPr>
      <w:ind w:leftChars="2280" w:left="7296" w:firstLineChars="2000" w:firstLine="6400"/>
    </w:pPr>
    <w:r>
      <w:rPr>
        <w:noProof/>
        <w:color w:val="FAFAFA"/>
      </w:rPr>
      <mc:AlternateContent>
        <mc:Choice Requires="wps">
          <w:drawing>
            <wp:anchor distT="0" distB="0" distL="114300" distR="114300" simplePos="0" relativeHeight="251669504" behindDoc="0" locked="0" layoutInCell="1" allowOverlap="1" wp14:anchorId="3DCDC767" wp14:editId="0DB221B3">
              <wp:simplePos x="0" y="0"/>
              <wp:positionH relativeFrom="column">
                <wp:posOffset>-19050</wp:posOffset>
              </wp:positionH>
              <wp:positionV relativeFrom="paragraph">
                <wp:posOffset>140335</wp:posOffset>
              </wp:positionV>
              <wp:extent cx="5616000"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561600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2A592E4A" id="直接连接符 11" o:spid="_x0000_s1026" style="position:absolute;left:0;text-align:lef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11.05pt" to="440.7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" strokecolor="#005192" strokeweight="1.75pt">
              <v:stroke joinstyle="miter"/>
            </v:line>
          </w:pict>
        </mc:Fallback>
      </mc:AlternateContent>
    </w:r>
  </w:p>
  <w:p w14:paraId="40F032B7" w14:textId="767270F5" w:rsidR="001E2657" w:rsidRDefault="0025464D">
    <w:pPr>
      <w:wordWrap w:val="0"/>
      <w:ind w:firstLine="562"/>
      <w:jc w:val="right"/>
      <w:rPr>
        <w:rFonts w:ascii="宋体" w:eastAsia="宋体" w:hAnsi="宋体" w:cs="宋体"/>
        <w:b/>
        <w:bCs/>
        <w:color w:val="005192"/>
        <w:sz w:val="28"/>
        <w:szCs w:val="44"/>
      </w:rPr>
    </w:pPr>
    <w:r w:rsidRPr="0025464D">
      <w:rPr>
        <w:rFonts w:ascii="宋体" w:eastAsia="宋体" w:hAnsi="宋体" w:cs="宋体" w:hint="eastAsia"/>
        <w:b/>
        <w:bCs/>
        <w:color w:val="005192"/>
        <w:sz w:val="28"/>
        <w:szCs w:val="44"/>
        <w:lang w:eastAsia="zh-Hans"/>
      </w:rPr>
      <w:t>重庆市科学技术局</w:t>
    </w:r>
    <w:r w:rsidR="004A3EA2">
      <w:rPr>
        <w:rFonts w:ascii="宋体" w:eastAsia="宋体" w:hAnsi="宋体" w:cs="宋体" w:hint="eastAsia"/>
        <w:b/>
        <w:bCs/>
        <w:color w:val="005192"/>
        <w:sz w:val="28"/>
        <w:szCs w:val="44"/>
      </w:rPr>
      <w:t>发布</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D561E7" w14:textId="77777777" w:rsidR="0025464D" w:rsidRDefault="0025464D">
    <w:pPr>
      <w:pStyle w:val="af8"/>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ED5969" w14:textId="77777777" w:rsidR="003C1347" w:rsidRDefault="003C1347">
      <w:pPr>
        <w:spacing w:line="240" w:lineRule="auto"/>
        <w:ind w:firstLine="640"/>
      </w:pPr>
      <w:r>
        <w:separator/>
      </w:r>
    </w:p>
  </w:footnote>
  <w:footnote w:type="continuationSeparator" w:id="0">
    <w:p w14:paraId="284D138B" w14:textId="77777777" w:rsidR="003C1347" w:rsidRDefault="003C1347">
      <w:pPr>
        <w:spacing w:line="240" w:lineRule="auto"/>
        <w:ind w:firstLine="6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2A01CC" w14:textId="77777777" w:rsidR="0025464D" w:rsidRDefault="0025464D">
    <w:pPr>
      <w:pStyle w:val="afa"/>
      <w:ind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8FA543" w14:textId="53116400" w:rsidR="001E2657" w:rsidRDefault="004A3EA2">
    <w:pPr>
      <w:ind w:firstLine="643"/>
      <w:textAlignment w:val="center"/>
      <w:rPr>
        <w:rFonts w:ascii="宋体" w:eastAsia="宋体" w:hAnsi="宋体" w:cs="宋体"/>
        <w:b/>
        <w:bCs/>
        <w:color w:val="005192"/>
        <w:szCs w:val="32"/>
      </w:rPr>
    </w:pPr>
    <w:r>
      <w:rPr>
        <w:rFonts w:ascii="方正仿宋_GBK" w:hAnsi="方正仿宋_GBK" w:cs="方正仿宋_GBK" w:hint="eastAsia"/>
        <w:b/>
        <w:bCs/>
        <w:noProof/>
        <w:color w:val="000000" w:themeColor="text1"/>
      </w:rPr>
      <mc:AlternateContent>
        <mc:Choice Requires="wps">
          <w:drawing>
            <wp:anchor distT="0" distB="0" distL="114300" distR="114300" simplePos="0" relativeHeight="251665408" behindDoc="0" locked="0" layoutInCell="1" allowOverlap="1" wp14:anchorId="468B0DFB" wp14:editId="792DBD5B">
              <wp:simplePos x="0" y="0"/>
              <wp:positionH relativeFrom="column">
                <wp:posOffset>-4445</wp:posOffset>
              </wp:positionH>
              <wp:positionV relativeFrom="paragraph">
                <wp:posOffset>462280</wp:posOffset>
              </wp:positionV>
              <wp:extent cx="561600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61600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7D93BEE7" id="直接连接符 2"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36.4pt" to="441.85pt,3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" strokecolor="#005192" strokeweight="1.75pt">
              <v:stroke joinstyle="miter"/>
            </v:line>
          </w:pict>
        </mc:Fallback>
      </mc:AlternateContent>
    </w:r>
    <w:r>
      <w:rPr>
        <w:rFonts w:ascii="宋体" w:eastAsia="宋体" w:hAnsi="宋体" w:cs="宋体" w:hint="eastAsia"/>
        <w:b/>
        <w:bCs/>
        <w:noProof/>
        <w:color w:val="005192"/>
      </w:rPr>
      <w:drawing>
        <wp:inline distT="0" distB="0" distL="114300" distR="114300" wp14:anchorId="36CDBF22" wp14:editId="0E2A3B45">
          <wp:extent cx="308610" cy="308610"/>
          <wp:effectExtent l="0" t="0" r="21590" b="21590"/>
          <wp:docPr id="7" name="图片 7"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bookmarkStart w:id="1" w:name="_Hlk105686991"/>
    <w:r w:rsidR="0025464D">
      <w:rPr>
        <w:rFonts w:ascii="宋体" w:eastAsia="宋体" w:hAnsi="宋体" w:cs="宋体" w:hint="eastAsia"/>
        <w:b/>
        <w:bCs/>
        <w:color w:val="005192"/>
        <w:lang w:eastAsia="zh-Hans"/>
      </w:rPr>
      <w:t>重庆市科学技术局</w:t>
    </w:r>
    <w:bookmarkEnd w:id="1"/>
    <w:r>
      <w:rPr>
        <w:rFonts w:ascii="宋体" w:eastAsia="宋体" w:hAnsi="宋体" w:cs="宋体" w:hint="eastAsia"/>
        <w:b/>
        <w:bCs/>
        <w:color w:val="005192"/>
        <w:szCs w:val="32"/>
        <w:lang w:eastAsia="zh-Hans"/>
      </w:rPr>
      <w:t>规范性文件</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B40EFB" w14:textId="77777777" w:rsidR="0025464D" w:rsidRDefault="0025464D">
    <w:pPr>
      <w:pStyle w:val="afa"/>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FF015A2"/>
    <w:lvl w:ilvl="0">
      <w:start w:val="1"/>
      <w:numFmt w:val="decimal"/>
      <w:lvlText w:val="%1."/>
      <w:lvlJc w:val="left"/>
      <w:pPr>
        <w:tabs>
          <w:tab w:val="num" w:pos="2040"/>
        </w:tabs>
        <w:ind w:leftChars="800" w:left="2040" w:hangingChars="200" w:hanging="360"/>
      </w:pPr>
    </w:lvl>
  </w:abstractNum>
  <w:abstractNum w:abstractNumId="1" w15:restartNumberingAfterBreak="0">
    <w:nsid w:val="FFFFFF7D"/>
    <w:multiLevelType w:val="singleLevel"/>
    <w:tmpl w:val="A3744846"/>
    <w:lvl w:ilvl="0">
      <w:start w:val="1"/>
      <w:numFmt w:val="decimal"/>
      <w:lvlText w:val="%1."/>
      <w:lvlJc w:val="left"/>
      <w:pPr>
        <w:tabs>
          <w:tab w:val="num" w:pos="1620"/>
        </w:tabs>
        <w:ind w:leftChars="600" w:left="1620" w:hangingChars="200" w:hanging="360"/>
      </w:pPr>
    </w:lvl>
  </w:abstractNum>
  <w:abstractNum w:abstractNumId="2" w15:restartNumberingAfterBreak="0">
    <w:nsid w:val="FFFFFF7E"/>
    <w:multiLevelType w:val="singleLevel"/>
    <w:tmpl w:val="2C902056"/>
    <w:lvl w:ilvl="0">
      <w:start w:val="1"/>
      <w:numFmt w:val="decimal"/>
      <w:lvlText w:val="%1."/>
      <w:lvlJc w:val="left"/>
      <w:pPr>
        <w:tabs>
          <w:tab w:val="num" w:pos="1200"/>
        </w:tabs>
        <w:ind w:leftChars="400" w:left="1200" w:hangingChars="200" w:hanging="360"/>
      </w:pPr>
    </w:lvl>
  </w:abstractNum>
  <w:abstractNum w:abstractNumId="3" w15:restartNumberingAfterBreak="0">
    <w:nsid w:val="FFFFFF7F"/>
    <w:multiLevelType w:val="singleLevel"/>
    <w:tmpl w:val="F686F74E"/>
    <w:lvl w:ilvl="0">
      <w:start w:val="1"/>
      <w:numFmt w:val="decimal"/>
      <w:lvlText w:val="%1."/>
      <w:lvlJc w:val="left"/>
      <w:pPr>
        <w:tabs>
          <w:tab w:val="num" w:pos="780"/>
        </w:tabs>
        <w:ind w:leftChars="200" w:left="780" w:hangingChars="200" w:hanging="360"/>
      </w:pPr>
    </w:lvl>
  </w:abstractNum>
  <w:abstractNum w:abstractNumId="4" w15:restartNumberingAfterBreak="0">
    <w:nsid w:val="FFFFFF80"/>
    <w:multiLevelType w:val="singleLevel"/>
    <w:tmpl w:val="965496F0"/>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D5B29062"/>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8714841E"/>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CE866820"/>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15:restartNumberingAfterBreak="0">
    <w:nsid w:val="FFFFFF88"/>
    <w:multiLevelType w:val="singleLevel"/>
    <w:tmpl w:val="844CD9DE"/>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35A69596"/>
    <w:lvl w:ilvl="0">
      <w:start w:val="1"/>
      <w:numFmt w:val="bullet"/>
      <w:lvlText w:val=""/>
      <w:lvlJc w:val="left"/>
      <w:pPr>
        <w:tabs>
          <w:tab w:val="num" w:pos="360"/>
        </w:tabs>
        <w:ind w:left="360" w:hangingChars="20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defaultTabStop w:val="420"/>
  <w:drawingGridHorizontalSpacing w:val="160"/>
  <w:drawingGridVerticalSpacing w:val="435"/>
  <w:displayHorizontalDrawingGridEvery w:val="2"/>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1E3"/>
    <w:rsid w:val="BD9D1569"/>
    <w:rsid w:val="EBDDA9D0"/>
    <w:rsid w:val="F05B4F69"/>
    <w:rsid w:val="F7F902F6"/>
    <w:rsid w:val="F97D9566"/>
    <w:rsid w:val="FDFF411C"/>
    <w:rsid w:val="00040B78"/>
    <w:rsid w:val="00172A27"/>
    <w:rsid w:val="001E2657"/>
    <w:rsid w:val="0025464D"/>
    <w:rsid w:val="00396591"/>
    <w:rsid w:val="003C1347"/>
    <w:rsid w:val="003D1490"/>
    <w:rsid w:val="004A3EA2"/>
    <w:rsid w:val="004C1B88"/>
    <w:rsid w:val="004E4B16"/>
    <w:rsid w:val="004F033F"/>
    <w:rsid w:val="00544A7B"/>
    <w:rsid w:val="00791DB1"/>
    <w:rsid w:val="007E71C8"/>
    <w:rsid w:val="00891EA9"/>
    <w:rsid w:val="00B025C3"/>
    <w:rsid w:val="00BD71E3"/>
    <w:rsid w:val="00C06A63"/>
    <w:rsid w:val="00DC6FDB"/>
    <w:rsid w:val="00E06824"/>
    <w:rsid w:val="00E42677"/>
    <w:rsid w:val="00EA6B85"/>
    <w:rsid w:val="00F24693"/>
    <w:rsid w:val="019E71BD"/>
    <w:rsid w:val="01E93D58"/>
    <w:rsid w:val="04B679C3"/>
    <w:rsid w:val="05F07036"/>
    <w:rsid w:val="06E00104"/>
    <w:rsid w:val="080F63D8"/>
    <w:rsid w:val="09341458"/>
    <w:rsid w:val="098254C2"/>
    <w:rsid w:val="0A766EDE"/>
    <w:rsid w:val="0AD64BE8"/>
    <w:rsid w:val="0B0912D7"/>
    <w:rsid w:val="0E025194"/>
    <w:rsid w:val="0EEF0855"/>
    <w:rsid w:val="11DB7C71"/>
    <w:rsid w:val="152D2DCA"/>
    <w:rsid w:val="187168EA"/>
    <w:rsid w:val="196673CA"/>
    <w:rsid w:val="1CF734C9"/>
    <w:rsid w:val="1DE559B7"/>
    <w:rsid w:val="1DEC284C"/>
    <w:rsid w:val="1E6523AC"/>
    <w:rsid w:val="22440422"/>
    <w:rsid w:val="22BB4BBB"/>
    <w:rsid w:val="25EB1AF4"/>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D9688B"/>
    <w:rsid w:val="6B68303F"/>
    <w:rsid w:val="6D0E3F22"/>
    <w:rsid w:val="6D0F04ED"/>
    <w:rsid w:val="744E4660"/>
    <w:rsid w:val="753355A2"/>
    <w:rsid w:val="759F1C61"/>
    <w:rsid w:val="769F2DE8"/>
    <w:rsid w:val="76FDEB7C"/>
    <w:rsid w:val="79C65162"/>
    <w:rsid w:val="79EE7E31"/>
    <w:rsid w:val="7C9011D9"/>
    <w:rsid w:val="7DC651C5"/>
    <w:rsid w:val="7FCC2834"/>
    <w:rsid w:val="92DD1C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C68CBF0"/>
  <w15:docId w15:val="{5FBA3107-C965-4FF7-98A4-97E629361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uiPriority="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annotation text" w:uiPriority="99" w:qFormat="1"/>
    <w:lsdException w:name="header" w:uiPriority="99" w:qFormat="1"/>
    <w:lsdException w:name="footer" w:uiPriority="99" w:qFormat="1"/>
    <w:lsdException w:name="caption" w:semiHidden="1" w:unhideWhenUsed="1" w:qFormat="1"/>
    <w:lsdException w:name="Default Paragraph Font" w:semiHidden="1" w:qFormat="1"/>
    <w:lsdException w:name="Date" w:uiPriority="99"/>
    <w:lsdException w:name="Hyperlink" w:uiPriority="99"/>
    <w:lsdException w:name="HTML Top of Form" w:semiHidden="1" w:uiPriority="99" w:unhideWhenUsed="1"/>
    <w:lsdException w:name="HTML Bottom of Form" w:semiHidden="1" w:uiPriority="99" w:unhideWhenUsed="1"/>
    <w:lsdException w:name="Normal Table" w:semiHidden="1" w:unhideWhenUsed="1" w:qFormat="1"/>
    <w:lsdException w:name="annotation subject" w:uiPriority="99"/>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25C3"/>
    <w:pPr>
      <w:widowControl w:val="0"/>
      <w:adjustRightInd w:val="0"/>
      <w:snapToGrid w:val="0"/>
      <w:spacing w:line="600" w:lineRule="exact"/>
      <w:ind w:firstLineChars="200" w:firstLine="200"/>
      <w:contextualSpacing/>
      <w:jc w:val="both"/>
    </w:pPr>
    <w:rPr>
      <w:rFonts w:eastAsia="方正仿宋_GBK"/>
      <w:kern w:val="2"/>
      <w:sz w:val="32"/>
      <w:szCs w:val="24"/>
    </w:rPr>
  </w:style>
  <w:style w:type="paragraph" w:styleId="1">
    <w:name w:val="heading 1"/>
    <w:basedOn w:val="a"/>
    <w:next w:val="a"/>
    <w:link w:val="10"/>
    <w:uiPriority w:val="9"/>
    <w:rsid w:val="00B025C3"/>
    <w:pPr>
      <w:keepNext/>
      <w:keepLines/>
      <w:spacing w:before="340" w:after="330" w:line="578" w:lineRule="auto"/>
      <w:outlineLvl w:val="0"/>
    </w:pPr>
    <w:rPr>
      <w:rFonts w:eastAsia="方正黑体_GBK"/>
      <w:bCs/>
      <w:kern w:val="44"/>
      <w:szCs w:val="44"/>
    </w:rPr>
  </w:style>
  <w:style w:type="paragraph" w:styleId="2">
    <w:name w:val="heading 2"/>
    <w:basedOn w:val="a"/>
    <w:next w:val="a"/>
    <w:link w:val="20"/>
    <w:rsid w:val="00B025C3"/>
    <w:pPr>
      <w:keepNext/>
      <w:keepLines/>
      <w:spacing w:before="260" w:after="260" w:line="416" w:lineRule="auto"/>
      <w:outlineLvl w:val="1"/>
    </w:pPr>
    <w:rPr>
      <w:rFonts w:ascii="Cambria" w:hAnsi="Cambria"/>
      <w:b/>
      <w:bCs/>
      <w:szCs w:val="32"/>
    </w:rPr>
  </w:style>
  <w:style w:type="paragraph" w:styleId="3">
    <w:name w:val="heading 3"/>
    <w:basedOn w:val="a"/>
    <w:next w:val="a"/>
    <w:link w:val="30"/>
    <w:rsid w:val="00B025C3"/>
    <w:pPr>
      <w:keepNext/>
      <w:keepLines/>
      <w:spacing w:before="260" w:after="260" w:line="415" w:lineRule="auto"/>
      <w:outlineLvl w:val="2"/>
    </w:pPr>
    <w:rPr>
      <w:rFonts w:eastAsia="黑体"/>
      <w:b/>
      <w:bCs/>
      <w:szCs w:val="32"/>
    </w:rPr>
  </w:style>
  <w:style w:type="paragraph" w:styleId="4">
    <w:name w:val="heading 4"/>
    <w:basedOn w:val="a"/>
    <w:next w:val="a"/>
    <w:link w:val="40"/>
    <w:uiPriority w:val="9"/>
    <w:rsid w:val="00B025C3"/>
    <w:pPr>
      <w:spacing w:before="280" w:after="290" w:line="376" w:lineRule="auto"/>
      <w:outlineLvl w:val="3"/>
    </w:pPr>
    <w:rPr>
      <w:sz w:val="28"/>
      <w:szCs w:val="28"/>
    </w:rPr>
  </w:style>
  <w:style w:type="paragraph" w:styleId="5">
    <w:name w:val="heading 5"/>
    <w:basedOn w:val="a"/>
    <w:next w:val="a"/>
    <w:link w:val="50"/>
    <w:uiPriority w:val="99"/>
    <w:rsid w:val="00B025C3"/>
    <w:pPr>
      <w:keepNext/>
      <w:keepLines/>
      <w:spacing w:before="280" w:after="290" w:line="376" w:lineRule="auto"/>
      <w:outlineLvl w:val="4"/>
    </w:pPr>
    <w:rPr>
      <w:rFonts w:ascii="Arial Narrow" w:eastAsia="仿宋_GB2312" w:hAnsi="Arial Narrow"/>
      <w:b/>
      <w:bCs/>
      <w:color w:val="000000"/>
      <w:sz w:val="28"/>
      <w:szCs w:val="28"/>
    </w:rPr>
  </w:style>
  <w:style w:type="paragraph" w:styleId="6">
    <w:name w:val="heading 6"/>
    <w:basedOn w:val="a"/>
    <w:next w:val="a"/>
    <w:link w:val="60"/>
    <w:uiPriority w:val="99"/>
    <w:rsid w:val="00B025C3"/>
    <w:pPr>
      <w:keepNext/>
      <w:keepLines/>
      <w:spacing w:before="240" w:after="64" w:line="320" w:lineRule="auto"/>
      <w:outlineLvl w:val="5"/>
    </w:pPr>
    <w:rPr>
      <w:rFonts w:ascii="Arial" w:eastAsia="黑体" w:hAnsi="Arial"/>
      <w:b/>
      <w:bCs/>
      <w:sz w:val="24"/>
    </w:rPr>
  </w:style>
  <w:style w:type="paragraph" w:styleId="7">
    <w:name w:val="heading 7"/>
    <w:basedOn w:val="a"/>
    <w:next w:val="a"/>
    <w:link w:val="70"/>
    <w:uiPriority w:val="99"/>
    <w:rsid w:val="00B025C3"/>
    <w:pPr>
      <w:keepNext/>
      <w:keepLines/>
      <w:spacing w:before="240" w:after="64" w:line="320" w:lineRule="auto"/>
      <w:outlineLvl w:val="6"/>
    </w:pPr>
    <w:rPr>
      <w:b/>
      <w:bCs/>
      <w:sz w:val="24"/>
    </w:rPr>
  </w:style>
  <w:style w:type="paragraph" w:styleId="8">
    <w:name w:val="heading 8"/>
    <w:basedOn w:val="a"/>
    <w:next w:val="a"/>
    <w:link w:val="80"/>
    <w:uiPriority w:val="99"/>
    <w:rsid w:val="00B025C3"/>
    <w:pPr>
      <w:keepNext/>
      <w:keepLines/>
      <w:spacing w:before="240" w:after="64" w:line="320" w:lineRule="auto"/>
      <w:outlineLvl w:val="7"/>
    </w:pPr>
    <w:rPr>
      <w:rFonts w:ascii="Arial" w:eastAsia="黑体" w:hAnsi="Arial"/>
      <w:sz w:val="24"/>
    </w:rPr>
  </w:style>
  <w:style w:type="paragraph" w:styleId="9">
    <w:name w:val="heading 9"/>
    <w:basedOn w:val="a"/>
    <w:next w:val="a"/>
    <w:link w:val="90"/>
    <w:uiPriority w:val="99"/>
    <w:rsid w:val="00B025C3"/>
    <w:pPr>
      <w:keepNext/>
      <w:keepLines/>
      <w:spacing w:before="240" w:after="64" w:line="320" w:lineRule="auto"/>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uiPriority w:val="9"/>
    <w:qFormat/>
    <w:rsid w:val="00B025C3"/>
    <w:rPr>
      <w:rFonts w:eastAsia="方正黑体_GBK"/>
      <w:bCs/>
      <w:kern w:val="44"/>
      <w:sz w:val="32"/>
      <w:szCs w:val="44"/>
    </w:rPr>
  </w:style>
  <w:style w:type="character" w:customStyle="1" w:styleId="20">
    <w:name w:val="标题 2 字符"/>
    <w:link w:val="2"/>
    <w:qFormat/>
    <w:rsid w:val="00B025C3"/>
    <w:rPr>
      <w:rFonts w:ascii="Cambria" w:eastAsia="方正仿宋_GBK" w:hAnsi="Cambria"/>
      <w:b/>
      <w:bCs/>
      <w:kern w:val="2"/>
      <w:sz w:val="32"/>
      <w:szCs w:val="32"/>
    </w:rPr>
  </w:style>
  <w:style w:type="character" w:customStyle="1" w:styleId="30">
    <w:name w:val="标题 3 字符"/>
    <w:link w:val="3"/>
    <w:qFormat/>
    <w:rsid w:val="00B025C3"/>
    <w:rPr>
      <w:rFonts w:eastAsia="黑体"/>
      <w:b/>
      <w:bCs/>
      <w:kern w:val="2"/>
      <w:sz w:val="32"/>
      <w:szCs w:val="32"/>
    </w:rPr>
  </w:style>
  <w:style w:type="character" w:customStyle="1" w:styleId="40">
    <w:name w:val="标题 4 字符"/>
    <w:link w:val="4"/>
    <w:uiPriority w:val="9"/>
    <w:qFormat/>
    <w:rsid w:val="00B025C3"/>
    <w:rPr>
      <w:rFonts w:eastAsia="方正仿宋_GBK"/>
      <w:kern w:val="2"/>
      <w:sz w:val="28"/>
      <w:szCs w:val="28"/>
    </w:rPr>
  </w:style>
  <w:style w:type="character" w:customStyle="1" w:styleId="50">
    <w:name w:val="标题 5 字符"/>
    <w:link w:val="5"/>
    <w:uiPriority w:val="99"/>
    <w:qFormat/>
    <w:rsid w:val="00B025C3"/>
    <w:rPr>
      <w:rFonts w:ascii="Arial Narrow" w:eastAsia="仿宋_GB2312" w:hAnsi="Arial Narrow"/>
      <w:b/>
      <w:bCs/>
      <w:color w:val="000000"/>
      <w:kern w:val="2"/>
      <w:sz w:val="28"/>
      <w:szCs w:val="28"/>
    </w:rPr>
  </w:style>
  <w:style w:type="character" w:customStyle="1" w:styleId="60">
    <w:name w:val="标题 6 字符"/>
    <w:link w:val="6"/>
    <w:uiPriority w:val="99"/>
    <w:qFormat/>
    <w:rsid w:val="00B025C3"/>
    <w:rPr>
      <w:rFonts w:ascii="Arial" w:eastAsia="黑体" w:hAnsi="Arial"/>
      <w:b/>
      <w:bCs/>
      <w:kern w:val="2"/>
      <w:sz w:val="24"/>
      <w:szCs w:val="24"/>
    </w:rPr>
  </w:style>
  <w:style w:type="character" w:customStyle="1" w:styleId="70">
    <w:name w:val="标题 7 字符"/>
    <w:link w:val="7"/>
    <w:uiPriority w:val="99"/>
    <w:qFormat/>
    <w:rsid w:val="00B025C3"/>
    <w:rPr>
      <w:rFonts w:eastAsia="方正仿宋_GBK"/>
      <w:b/>
      <w:bCs/>
      <w:kern w:val="2"/>
      <w:sz w:val="24"/>
      <w:szCs w:val="24"/>
    </w:rPr>
  </w:style>
  <w:style w:type="character" w:customStyle="1" w:styleId="80">
    <w:name w:val="标题 8 字符"/>
    <w:link w:val="8"/>
    <w:uiPriority w:val="99"/>
    <w:qFormat/>
    <w:rsid w:val="00B025C3"/>
    <w:rPr>
      <w:rFonts w:ascii="Arial" w:eastAsia="黑体" w:hAnsi="Arial"/>
      <w:kern w:val="2"/>
      <w:sz w:val="24"/>
      <w:szCs w:val="24"/>
    </w:rPr>
  </w:style>
  <w:style w:type="character" w:customStyle="1" w:styleId="90">
    <w:name w:val="标题 9 字符"/>
    <w:link w:val="9"/>
    <w:uiPriority w:val="99"/>
    <w:qFormat/>
    <w:rsid w:val="00B025C3"/>
    <w:rPr>
      <w:rFonts w:ascii="Arial" w:eastAsia="黑体" w:hAnsi="Arial"/>
      <w:kern w:val="2"/>
      <w:sz w:val="32"/>
      <w:szCs w:val="21"/>
    </w:rPr>
  </w:style>
  <w:style w:type="paragraph" w:customStyle="1" w:styleId="a3">
    <w:name w:val="表格字体"/>
    <w:basedOn w:val="a"/>
    <w:qFormat/>
    <w:rsid w:val="00B025C3"/>
    <w:pPr>
      <w:spacing w:line="240" w:lineRule="auto"/>
      <w:ind w:firstLineChars="0" w:firstLine="0"/>
    </w:pPr>
    <w:rPr>
      <w:sz w:val="21"/>
    </w:rPr>
  </w:style>
  <w:style w:type="character" w:styleId="a4">
    <w:name w:val="Hyperlink"/>
    <w:basedOn w:val="a0"/>
    <w:uiPriority w:val="99"/>
    <w:unhideWhenUsed/>
    <w:rsid w:val="00B025C3"/>
    <w:rPr>
      <w:color w:val="0000FF"/>
      <w:u w:val="single"/>
    </w:rPr>
  </w:style>
  <w:style w:type="paragraph" w:customStyle="1" w:styleId="a5">
    <w:name w:val="二级标题"/>
    <w:basedOn w:val="a"/>
    <w:next w:val="a"/>
    <w:qFormat/>
    <w:rsid w:val="00B025C3"/>
    <w:pPr>
      <w:outlineLvl w:val="1"/>
    </w:pPr>
    <w:rPr>
      <w:rFonts w:eastAsia="方正楷体_GBK"/>
    </w:rPr>
  </w:style>
  <w:style w:type="paragraph" w:customStyle="1" w:styleId="a6">
    <w:name w:val="附件"/>
    <w:basedOn w:val="a"/>
    <w:next w:val="a"/>
    <w:qFormat/>
    <w:rsid w:val="00B025C3"/>
    <w:pPr>
      <w:ind w:firstLineChars="0" w:firstLine="0"/>
      <w:outlineLvl w:val="0"/>
    </w:pPr>
    <w:rPr>
      <w:rFonts w:eastAsia="方正黑体_GBK"/>
    </w:rPr>
  </w:style>
  <w:style w:type="paragraph" w:styleId="a7">
    <w:name w:val="List Paragraph"/>
    <w:basedOn w:val="a"/>
    <w:uiPriority w:val="99"/>
    <w:rsid w:val="00B025C3"/>
    <w:pPr>
      <w:ind w:firstLine="420"/>
    </w:pPr>
  </w:style>
  <w:style w:type="paragraph" w:customStyle="1" w:styleId="a8">
    <w:name w:val="落款"/>
    <w:basedOn w:val="a"/>
    <w:next w:val="a"/>
    <w:link w:val="a9"/>
    <w:qFormat/>
    <w:rsid w:val="00B025C3"/>
    <w:pPr>
      <w:ind w:rightChars="200" w:right="200" w:firstLineChars="0" w:firstLine="0"/>
      <w:jc w:val="right"/>
    </w:pPr>
  </w:style>
  <w:style w:type="character" w:customStyle="1" w:styleId="a9">
    <w:name w:val="落款 字符"/>
    <w:basedOn w:val="a0"/>
    <w:link w:val="a8"/>
    <w:rsid w:val="00B025C3"/>
    <w:rPr>
      <w:rFonts w:eastAsia="方正仿宋_GBK"/>
      <w:kern w:val="2"/>
      <w:sz w:val="32"/>
      <w:szCs w:val="24"/>
    </w:rPr>
  </w:style>
  <w:style w:type="paragraph" w:styleId="aa">
    <w:name w:val="Balloon Text"/>
    <w:basedOn w:val="a"/>
    <w:link w:val="ab"/>
    <w:rsid w:val="00B025C3"/>
    <w:pPr>
      <w:spacing w:line="240" w:lineRule="auto"/>
    </w:pPr>
    <w:rPr>
      <w:sz w:val="18"/>
      <w:szCs w:val="18"/>
    </w:rPr>
  </w:style>
  <w:style w:type="character" w:customStyle="1" w:styleId="ab">
    <w:name w:val="批注框文本 字符"/>
    <w:basedOn w:val="a0"/>
    <w:link w:val="aa"/>
    <w:rsid w:val="00B025C3"/>
    <w:rPr>
      <w:rFonts w:eastAsia="方正仿宋_GBK"/>
      <w:kern w:val="2"/>
      <w:sz w:val="18"/>
      <w:szCs w:val="18"/>
    </w:rPr>
  </w:style>
  <w:style w:type="paragraph" w:styleId="ac">
    <w:name w:val="annotation text"/>
    <w:basedOn w:val="a"/>
    <w:link w:val="ad"/>
    <w:uiPriority w:val="99"/>
    <w:rsid w:val="00B025C3"/>
    <w:pPr>
      <w:jc w:val="left"/>
    </w:pPr>
  </w:style>
  <w:style w:type="character" w:customStyle="1" w:styleId="ad">
    <w:name w:val="批注文字 字符"/>
    <w:basedOn w:val="a0"/>
    <w:link w:val="ac"/>
    <w:uiPriority w:val="99"/>
    <w:rsid w:val="00B025C3"/>
    <w:rPr>
      <w:rFonts w:eastAsia="方正仿宋_GBK"/>
      <w:kern w:val="2"/>
      <w:sz w:val="32"/>
      <w:szCs w:val="24"/>
    </w:rPr>
  </w:style>
  <w:style w:type="character" w:styleId="ae">
    <w:name w:val="annotation reference"/>
    <w:basedOn w:val="a0"/>
    <w:rsid w:val="00B025C3"/>
    <w:rPr>
      <w:sz w:val="21"/>
      <w:szCs w:val="21"/>
    </w:rPr>
  </w:style>
  <w:style w:type="paragraph" w:styleId="af">
    <w:name w:val="annotation subject"/>
    <w:basedOn w:val="ac"/>
    <w:next w:val="ac"/>
    <w:link w:val="af0"/>
    <w:uiPriority w:val="99"/>
    <w:rsid w:val="00B025C3"/>
    <w:rPr>
      <w:b/>
      <w:bCs/>
    </w:rPr>
  </w:style>
  <w:style w:type="character" w:customStyle="1" w:styleId="af0">
    <w:name w:val="批注主题 字符"/>
    <w:basedOn w:val="ad"/>
    <w:link w:val="af"/>
    <w:uiPriority w:val="99"/>
    <w:rsid w:val="00B025C3"/>
    <w:rPr>
      <w:rFonts w:eastAsia="方正仿宋_GBK"/>
      <w:b/>
      <w:bCs/>
      <w:kern w:val="2"/>
      <w:sz w:val="32"/>
      <w:szCs w:val="24"/>
    </w:rPr>
  </w:style>
  <w:style w:type="paragraph" w:styleId="af1">
    <w:name w:val="Date"/>
    <w:basedOn w:val="a"/>
    <w:next w:val="a"/>
    <w:link w:val="af2"/>
    <w:uiPriority w:val="99"/>
    <w:unhideWhenUsed/>
    <w:rsid w:val="00B025C3"/>
    <w:pPr>
      <w:adjustRightInd/>
      <w:snapToGrid/>
      <w:spacing w:line="240" w:lineRule="auto"/>
      <w:ind w:leftChars="2500" w:left="100" w:firstLineChars="0" w:firstLine="0"/>
      <w:contextualSpacing w:val="0"/>
    </w:pPr>
    <w:rPr>
      <w:rFonts w:ascii="Calibri" w:eastAsia="宋体" w:hAnsi="Calibri"/>
      <w:kern w:val="0"/>
      <w:sz w:val="20"/>
      <w:szCs w:val="20"/>
    </w:rPr>
  </w:style>
  <w:style w:type="character" w:customStyle="1" w:styleId="af2">
    <w:name w:val="日期 字符"/>
    <w:basedOn w:val="a0"/>
    <w:link w:val="af1"/>
    <w:uiPriority w:val="99"/>
    <w:rsid w:val="00B025C3"/>
    <w:rPr>
      <w:rFonts w:ascii="Calibri" w:hAnsi="Calibri"/>
    </w:rPr>
  </w:style>
  <w:style w:type="character" w:customStyle="1" w:styleId="11">
    <w:name w:val="日期 字符1"/>
    <w:basedOn w:val="a0"/>
    <w:rsid w:val="00B025C3"/>
    <w:rPr>
      <w:rFonts w:ascii="Times New Roman" w:eastAsia="方正仿宋_GBK" w:hAnsi="Times New Roman"/>
      <w:kern w:val="2"/>
      <w:sz w:val="32"/>
      <w:szCs w:val="24"/>
    </w:rPr>
  </w:style>
  <w:style w:type="paragraph" w:customStyle="1" w:styleId="af3">
    <w:name w:val="三级标题"/>
    <w:basedOn w:val="a"/>
    <w:next w:val="a"/>
    <w:rsid w:val="00B025C3"/>
    <w:pPr>
      <w:outlineLvl w:val="2"/>
    </w:pPr>
    <w:rPr>
      <w:b/>
    </w:rPr>
  </w:style>
  <w:style w:type="paragraph" w:customStyle="1" w:styleId="af4">
    <w:name w:val="图表标题"/>
    <w:basedOn w:val="a"/>
    <w:next w:val="a"/>
    <w:rsid w:val="00B025C3"/>
    <w:pPr>
      <w:ind w:firstLineChars="0" w:firstLine="0"/>
      <w:jc w:val="center"/>
      <w:outlineLvl w:val="2"/>
    </w:pPr>
    <w:rPr>
      <w:rFonts w:eastAsia="方正黑体_GBK"/>
      <w:sz w:val="28"/>
    </w:rPr>
  </w:style>
  <w:style w:type="table" w:styleId="af5">
    <w:name w:val="Table Grid"/>
    <w:basedOn w:val="a1"/>
    <w:uiPriority w:val="59"/>
    <w:qFormat/>
    <w:rsid w:val="00B025C3"/>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6">
    <w:name w:val="文档标题"/>
    <w:basedOn w:val="a"/>
    <w:next w:val="a"/>
    <w:qFormat/>
    <w:rsid w:val="00B025C3"/>
    <w:pPr>
      <w:ind w:firstLineChars="0" w:firstLine="0"/>
      <w:jc w:val="center"/>
      <w:outlineLvl w:val="0"/>
    </w:pPr>
    <w:rPr>
      <w:rFonts w:eastAsia="方正小标宋_GBK"/>
      <w:sz w:val="44"/>
    </w:rPr>
  </w:style>
  <w:style w:type="paragraph" w:customStyle="1" w:styleId="af7">
    <w:name w:val="文号"/>
    <w:basedOn w:val="a"/>
    <w:next w:val="a"/>
    <w:qFormat/>
    <w:rsid w:val="00B025C3"/>
    <w:pPr>
      <w:ind w:firstLineChars="0" w:firstLine="0"/>
      <w:jc w:val="center"/>
    </w:pPr>
  </w:style>
  <w:style w:type="paragraph" w:styleId="af8">
    <w:name w:val="footer"/>
    <w:basedOn w:val="a"/>
    <w:link w:val="af9"/>
    <w:uiPriority w:val="99"/>
    <w:rsid w:val="00B025C3"/>
    <w:pPr>
      <w:tabs>
        <w:tab w:val="center" w:pos="4153"/>
        <w:tab w:val="right" w:pos="8306"/>
      </w:tabs>
      <w:spacing w:line="240" w:lineRule="atLeast"/>
      <w:jc w:val="left"/>
    </w:pPr>
    <w:rPr>
      <w:sz w:val="18"/>
      <w:szCs w:val="18"/>
    </w:rPr>
  </w:style>
  <w:style w:type="character" w:customStyle="1" w:styleId="af9">
    <w:name w:val="页脚 字符"/>
    <w:basedOn w:val="a0"/>
    <w:link w:val="af8"/>
    <w:uiPriority w:val="99"/>
    <w:rsid w:val="00B025C3"/>
    <w:rPr>
      <w:rFonts w:eastAsia="方正仿宋_GBK"/>
      <w:kern w:val="2"/>
      <w:sz w:val="18"/>
      <w:szCs w:val="18"/>
    </w:rPr>
  </w:style>
  <w:style w:type="paragraph" w:styleId="afa">
    <w:name w:val="header"/>
    <w:basedOn w:val="a"/>
    <w:link w:val="afb"/>
    <w:uiPriority w:val="99"/>
    <w:rsid w:val="00B025C3"/>
    <w:pPr>
      <w:pBdr>
        <w:bottom w:val="single" w:sz="6" w:space="1" w:color="auto"/>
      </w:pBdr>
      <w:tabs>
        <w:tab w:val="center" w:pos="4153"/>
        <w:tab w:val="right" w:pos="8306"/>
      </w:tabs>
      <w:spacing w:line="240" w:lineRule="atLeast"/>
      <w:jc w:val="center"/>
    </w:pPr>
    <w:rPr>
      <w:sz w:val="18"/>
      <w:szCs w:val="18"/>
    </w:rPr>
  </w:style>
  <w:style w:type="character" w:customStyle="1" w:styleId="afb">
    <w:name w:val="页眉 字符"/>
    <w:basedOn w:val="a0"/>
    <w:link w:val="afa"/>
    <w:uiPriority w:val="99"/>
    <w:rsid w:val="00B025C3"/>
    <w:rPr>
      <w:rFonts w:eastAsia="方正仿宋_GBK"/>
      <w:kern w:val="2"/>
      <w:sz w:val="18"/>
      <w:szCs w:val="18"/>
    </w:rPr>
  </w:style>
  <w:style w:type="paragraph" w:customStyle="1" w:styleId="afc">
    <w:name w:val="一级标题"/>
    <w:basedOn w:val="a"/>
    <w:next w:val="a"/>
    <w:link w:val="afd"/>
    <w:qFormat/>
    <w:rsid w:val="00B025C3"/>
    <w:pPr>
      <w:outlineLvl w:val="0"/>
    </w:pPr>
    <w:rPr>
      <w:rFonts w:eastAsia="方正黑体_GBK"/>
      <w:szCs w:val="32"/>
    </w:rPr>
  </w:style>
  <w:style w:type="character" w:customStyle="1" w:styleId="afd">
    <w:name w:val="一级标题 字符"/>
    <w:basedOn w:val="a0"/>
    <w:link w:val="afc"/>
    <w:rsid w:val="00B025C3"/>
    <w:rPr>
      <w:rFonts w:eastAsia="方正黑体_GBK"/>
      <w:kern w:val="2"/>
      <w:sz w:val="32"/>
      <w:szCs w:val="32"/>
    </w:rPr>
  </w:style>
  <w:style w:type="paragraph" w:customStyle="1" w:styleId="afe">
    <w:name w:val="章节标题"/>
    <w:basedOn w:val="a"/>
    <w:next w:val="a"/>
    <w:qFormat/>
    <w:rsid w:val="00B025C3"/>
    <w:pPr>
      <w:ind w:firstLineChars="0" w:firstLine="0"/>
      <w:jc w:val="center"/>
      <w:outlineLvl w:val="0"/>
    </w:pPr>
    <w:rPr>
      <w:rFonts w:eastAsia="方正黑体_GBK"/>
    </w:rPr>
  </w:style>
  <w:style w:type="paragraph" w:customStyle="1" w:styleId="aff">
    <w:name w:val="正文顶格"/>
    <w:basedOn w:val="a"/>
    <w:next w:val="a"/>
    <w:link w:val="aff0"/>
    <w:qFormat/>
    <w:rsid w:val="00B025C3"/>
    <w:pPr>
      <w:ind w:firstLineChars="0" w:firstLine="0"/>
    </w:pPr>
  </w:style>
  <w:style w:type="character" w:customStyle="1" w:styleId="aff0">
    <w:name w:val="正文顶格 字符"/>
    <w:basedOn w:val="a0"/>
    <w:link w:val="aff"/>
    <w:rsid w:val="00B025C3"/>
    <w:rPr>
      <w:rFonts w:eastAsia="方正仿宋_GBK"/>
      <w:kern w:val="2"/>
      <w:sz w:val="32"/>
      <w:szCs w:val="24"/>
    </w:rPr>
  </w:style>
  <w:style w:type="paragraph" w:customStyle="1" w:styleId="aff1">
    <w:name w:val="专栏"/>
    <w:basedOn w:val="a"/>
    <w:rsid w:val="00B025C3"/>
    <w:pPr>
      <w:spacing w:line="400" w:lineRule="exact"/>
    </w:pPr>
    <w:rPr>
      <w:sz w:val="24"/>
    </w:rPr>
  </w:style>
  <w:style w:type="paragraph" w:customStyle="1" w:styleId="aff2">
    <w:name w:val="专栏编号"/>
    <w:basedOn w:val="aff1"/>
    <w:next w:val="aff1"/>
    <w:rsid w:val="00B025C3"/>
    <w:pPr>
      <w:ind w:firstLineChars="0" w:firstLine="0"/>
      <w:outlineLvl w:val="2"/>
    </w:pPr>
    <w:rPr>
      <w:rFonts w:eastAsia="方正黑体_GB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pli\Desktop\&#38468;&#20214;5%20%20&#34892;&#25919;&#35268;&#33539;&#24615;&#25991;&#20214;WORD&#26684;&#24335;&#27169;&#26495;.do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附件5  行政规范性文件WORD格式模板</Template>
  <TotalTime>15</TotalTime>
  <Pages>4</Pages>
  <Words>238</Words>
  <Characters>1362</Characters>
  <Application>Microsoft Office Word</Application>
  <DocSecurity>0</DocSecurity>
  <Lines>11</Lines>
  <Paragraphs>3</Paragraphs>
  <ScaleCrop>false</ScaleCrop>
  <Company/>
  <LinksUpToDate>false</LinksUpToDate>
  <CharactersWithSpaces>1597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陈增林</dc:creator>
  <cp:lastModifiedBy>FGC</cp:lastModifiedBy>
  <cp:revision>12</cp:revision>
  <cp:lastPrinted>2022-06-06T16:09:00Z</cp:lastPrinted>
  <dcterms:created xsi:type="dcterms:W3CDTF">2022-06-09T08:55:00Z</dcterms:created>
  <dcterms:modified xsi:type="dcterms:W3CDTF">2022-06-13T10:07:00Z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48C61CB29D3F4D9384F5922CF0F7FFB4</vt:lpwstr>
  </property>
</Properties>
</file>