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B6" w:rsidRDefault="00D241B6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D241B6" w:rsidRDefault="00B33D29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353C82" w:rsidRPr="00353C82" w:rsidRDefault="00353C82" w:rsidP="00353C82">
      <w:pPr>
        <w:pStyle w:val="p0"/>
        <w:spacing w:line="540" w:lineRule="exact"/>
        <w:jc w:val="center"/>
        <w:rPr>
          <w:rStyle w:val="a7"/>
          <w:rFonts w:ascii="方正小标宋_GBK" w:eastAsia="方正小标宋_GBK" w:hAnsi="方正小标宋_GBK" w:cs="方正小标宋_GBK"/>
          <w:b w:val="0"/>
          <w:kern w:val="2"/>
          <w:sz w:val="44"/>
          <w:szCs w:val="44"/>
          <w:shd w:val="clear" w:color="auto" w:fill="FFFFFF"/>
        </w:rPr>
      </w:pPr>
      <w:r w:rsidRPr="00353C82">
        <w:rPr>
          <w:rStyle w:val="a7"/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  <w:shd w:val="clear" w:color="auto" w:fill="FFFFFF"/>
        </w:rPr>
        <w:t>重庆市科学技术局</w:t>
      </w:r>
    </w:p>
    <w:p w:rsidR="00B26331" w:rsidRDefault="00B26331" w:rsidP="00B26331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关于废止部分行政规范性文件的通知</w:t>
      </w:r>
    </w:p>
    <w:p w:rsidR="005D73C6" w:rsidRPr="00B26331" w:rsidRDefault="005D73C6" w:rsidP="009C0544">
      <w:pPr>
        <w:spacing w:line="600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C0544" w:rsidRPr="009C0544" w:rsidRDefault="004D3B1E" w:rsidP="009C0544">
      <w:pPr>
        <w:spacing w:line="600" w:lineRule="atLeast"/>
        <w:jc w:val="center"/>
        <w:rPr>
          <w:rFonts w:ascii="宋体" w:eastAsia="宋体" w:hAnsi="宋体" w:cs="宋体"/>
          <w:sz w:val="44"/>
          <w:szCs w:val="44"/>
          <w:shd w:val="clear" w:color="auto" w:fill="FFFFFF"/>
        </w:rPr>
      </w:pPr>
      <w:proofErr w:type="gramStart"/>
      <w:r w:rsidRPr="004D3B1E">
        <w:rPr>
          <w:rFonts w:ascii="Times New Roman" w:eastAsia="方正仿宋_GBK" w:hAnsi="Times New Roman" w:cs="Times New Roman" w:hint="eastAsia"/>
          <w:sz w:val="32"/>
          <w:szCs w:val="32"/>
        </w:rPr>
        <w:t>渝</w:t>
      </w:r>
      <w:proofErr w:type="gramEnd"/>
      <w:r w:rsidRPr="004D3B1E">
        <w:rPr>
          <w:rFonts w:ascii="Times New Roman" w:eastAsia="方正仿宋_GBK" w:hAnsi="Times New Roman" w:cs="Times New Roman" w:hint="eastAsia"/>
          <w:sz w:val="32"/>
          <w:szCs w:val="32"/>
        </w:rPr>
        <w:t>科局发〔</w:t>
      </w:r>
      <w:r w:rsidRPr="004D3B1E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4D3B1E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B26331">
        <w:rPr>
          <w:rFonts w:ascii="Times New Roman" w:eastAsia="方正仿宋_GBK" w:hAnsi="Times New Roman" w:cs="Times New Roman"/>
          <w:sz w:val="32"/>
          <w:szCs w:val="32"/>
        </w:rPr>
        <w:t>133</w:t>
      </w:r>
      <w:r w:rsidRPr="004D3B1E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5D73C6" w:rsidRDefault="005D73C6" w:rsidP="009C0544">
      <w:pPr>
        <w:spacing w:line="600" w:lineRule="exac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</w:p>
    <w:p w:rsidR="00671E0E" w:rsidRPr="00671E0E" w:rsidRDefault="00671E0E" w:rsidP="00671E0E">
      <w:pPr>
        <w:spacing w:line="600" w:lineRule="exact"/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</w:pPr>
      <w:r w:rsidRPr="00671E0E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各有关单位：</w:t>
      </w:r>
    </w:p>
    <w:p w:rsidR="00671E0E" w:rsidRPr="00671E0E" w:rsidRDefault="00671E0E" w:rsidP="00671E0E">
      <w:pPr>
        <w:spacing w:line="600" w:lineRule="exact"/>
        <w:ind w:firstLineChars="200" w:firstLine="640"/>
        <w:jc w:val="center"/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</w:pPr>
      <w:r w:rsidRPr="00671E0E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根据《重庆市行政规范性文件管理办法》（重庆市人民政府令第329号）规定，我局对制定的行政规范性文件进行清理，经研究，决定废止《重庆市科学技术局关于印发〈重庆市海外引才引智科技工作站管理办法〉的通知》（渝科局发〔2021〕69号）。</w:t>
      </w:r>
    </w:p>
    <w:p w:rsidR="00D241B6" w:rsidRPr="00671E0E" w:rsidRDefault="00671E0E" w:rsidP="00671E0E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 w:rsidRPr="00671E0E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本通知自公布之日起施行。</w:t>
      </w:r>
    </w:p>
    <w:p w:rsidR="00D241B6" w:rsidRDefault="00B33D29">
      <w:pPr>
        <w:wordWrap w:val="0"/>
        <w:spacing w:line="600" w:lineRule="exact"/>
        <w:ind w:firstLineChars="1250" w:firstLine="4000"/>
        <w:jc w:val="righ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重庆市</w:t>
      </w:r>
      <w:r w:rsidR="009C0544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科学技术局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 xml:space="preserve">   </w:t>
      </w:r>
    </w:p>
    <w:p w:rsidR="00D241B6" w:rsidRDefault="00B33D29" w:rsidP="005D73C6">
      <w:pPr>
        <w:spacing w:line="600" w:lineRule="exact"/>
        <w:ind w:firstLineChars="1862" w:firstLine="5958"/>
        <w:jc w:val="left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202</w:t>
      </w:r>
      <w:r w:rsidR="009C0544"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年</w:t>
      </w:r>
      <w:r w:rsidR="00671E0E"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11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月</w:t>
      </w:r>
      <w:r w:rsidR="009C0544"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2</w:t>
      </w:r>
      <w:r w:rsidR="00671E0E"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9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日</w:t>
      </w:r>
      <w:r>
        <w:t xml:space="preserve"> </w:t>
      </w:r>
    </w:p>
    <w:p w:rsidR="00D241B6" w:rsidRDefault="00B33D29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（此件公开发布）</w:t>
      </w:r>
    </w:p>
    <w:p w:rsidR="00D241B6" w:rsidRDefault="00D241B6">
      <w:pPr>
        <w:spacing w:line="600" w:lineRule="atLeast"/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:rsidR="00D241B6" w:rsidRDefault="00D241B6">
      <w:pPr>
        <w:pStyle w:val="a6"/>
        <w:widowControl/>
        <w:shd w:val="clear" w:color="auto" w:fill="FFFFFF"/>
        <w:spacing w:line="600" w:lineRule="atLeast"/>
        <w:jc w:val="both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</w:p>
    <w:p w:rsidR="005D73C6" w:rsidRDefault="005D73C6" w:rsidP="00345B3D">
      <w:pPr>
        <w:spacing w:line="600" w:lineRule="atLeast"/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</w:pPr>
      <w:bookmarkStart w:id="0" w:name="_GoBack"/>
      <w:bookmarkEnd w:id="0"/>
    </w:p>
    <w:sectPr w:rsidR="005D73C6" w:rsidSect="00345B3D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 w:start="1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A4" w:rsidRDefault="006D1BA4">
      <w:r>
        <w:separator/>
      </w:r>
    </w:p>
  </w:endnote>
  <w:endnote w:type="continuationSeparator" w:id="0">
    <w:p w:rsidR="006D1BA4" w:rsidRDefault="006D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B6" w:rsidRDefault="00B33D29">
    <w:pPr>
      <w:pStyle w:val="a5"/>
      <w:ind w:leftChars="2280" w:left="4788" w:firstLineChars="2000" w:firstLine="6400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41B6" w:rsidRDefault="00B33D29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5B3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705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241B6" w:rsidRDefault="00B33D29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45B3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241B6" w:rsidRDefault="00B33D29">
    <w:pPr>
      <w:pStyle w:val="a5"/>
      <w:ind w:leftChars="2280" w:left="4788" w:firstLineChars="2000" w:firstLine="6400"/>
      <w:rPr>
        <w:sz w:val="32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140335</wp:posOffset>
              </wp:positionV>
              <wp:extent cx="8288020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8802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415FAD" id="直接连接符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05pt" to="651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" strokecolor="#005192" strokeweight="1.75pt">
              <v:stroke joinstyle="miter"/>
            </v:line>
          </w:pict>
        </mc:Fallback>
      </mc:AlternateContent>
    </w:r>
  </w:p>
  <w:p w:rsidR="00D241B6" w:rsidRDefault="001C1685">
    <w:pPr>
      <w:pStyle w:val="a5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重庆市科学技术局</w:t>
    </w:r>
    <w:r w:rsidR="00B33D29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B33D29">
      <w:rPr>
        <w:rFonts w:ascii="宋体" w:eastAsia="宋体" w:hAnsi="宋体" w:cs="宋体"/>
        <w:b/>
        <w:bCs/>
        <w:color w:val="005192"/>
        <w:sz w:val="28"/>
        <w:szCs w:val="4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A4" w:rsidRDefault="006D1BA4">
      <w:r>
        <w:separator/>
      </w:r>
    </w:p>
  </w:footnote>
  <w:footnote w:type="continuationSeparator" w:id="0">
    <w:p w:rsidR="006D1BA4" w:rsidRDefault="006D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B6" w:rsidRDefault="00B33D29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826960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6960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545502" id="直接连接符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6.4pt" to="650.9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" strokecolor="#005192" strokeweight="1.75pt">
              <v:stroke joinstyle="miter"/>
            </v:line>
          </w:pict>
        </mc:Fallback>
      </mc:AlternateContent>
    </w: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1685">
      <w:rPr>
        <w:rFonts w:ascii="宋体" w:eastAsia="宋体" w:hAnsi="宋体" w:cs="宋体" w:hint="eastAsia"/>
        <w:b/>
        <w:bCs/>
        <w:color w:val="005192"/>
        <w:sz w:val="32"/>
      </w:rPr>
      <w:t>重庆市</w:t>
    </w:r>
    <w:r w:rsidR="001C1685">
      <w:rPr>
        <w:rFonts w:ascii="宋体" w:eastAsia="宋体" w:hAnsi="宋体" w:cs="宋体"/>
        <w:b/>
        <w:bCs/>
        <w:color w:val="005192"/>
        <w:sz w:val="32"/>
      </w:rPr>
      <w:t>科学</w:t>
    </w:r>
    <w:r w:rsidR="001C1685">
      <w:rPr>
        <w:rFonts w:ascii="宋体" w:eastAsia="宋体" w:hAnsi="宋体" w:cs="宋体" w:hint="eastAsia"/>
        <w:b/>
        <w:bCs/>
        <w:color w:val="005192"/>
        <w:sz w:val="32"/>
      </w:rPr>
      <w:t>技术局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D9D1569"/>
    <w:rsid w:val="EBDDA9D0"/>
    <w:rsid w:val="F05B4F69"/>
    <w:rsid w:val="F7F902F6"/>
    <w:rsid w:val="F97D9566"/>
    <w:rsid w:val="FDFF411C"/>
    <w:rsid w:val="00172A27"/>
    <w:rsid w:val="001955AD"/>
    <w:rsid w:val="001C1685"/>
    <w:rsid w:val="00270E05"/>
    <w:rsid w:val="00345B3D"/>
    <w:rsid w:val="00353C82"/>
    <w:rsid w:val="003E12BC"/>
    <w:rsid w:val="004D3B1E"/>
    <w:rsid w:val="00591AB2"/>
    <w:rsid w:val="005D73C6"/>
    <w:rsid w:val="00671E0E"/>
    <w:rsid w:val="006D1BA4"/>
    <w:rsid w:val="007F6C84"/>
    <w:rsid w:val="009C0544"/>
    <w:rsid w:val="009C2057"/>
    <w:rsid w:val="00A3684C"/>
    <w:rsid w:val="00B26331"/>
    <w:rsid w:val="00B33D29"/>
    <w:rsid w:val="00BC3F06"/>
    <w:rsid w:val="00D241B6"/>
    <w:rsid w:val="00D66E4C"/>
    <w:rsid w:val="00F527FF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DA816DF-A0A1-4398-B823-EC165A9F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0"/>
    <w:rsid w:val="003E12BC"/>
    <w:rPr>
      <w:sz w:val="18"/>
      <w:szCs w:val="18"/>
    </w:rPr>
  </w:style>
  <w:style w:type="character" w:customStyle="1" w:styleId="Char0">
    <w:name w:val="批注框文本 Char"/>
    <w:basedOn w:val="a0"/>
    <w:link w:val="a9"/>
    <w:rsid w:val="003E12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annotation subject"/>
    <w:basedOn w:val="a3"/>
    <w:next w:val="a3"/>
    <w:link w:val="Char1"/>
    <w:rsid w:val="001C1685"/>
    <w:rPr>
      <w:b/>
      <w:bCs/>
    </w:rPr>
  </w:style>
  <w:style w:type="character" w:customStyle="1" w:styleId="Char">
    <w:name w:val="批注文字 Char"/>
    <w:basedOn w:val="a0"/>
    <w:link w:val="a3"/>
    <w:rsid w:val="001C168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主题 Char"/>
    <w:basedOn w:val="Char"/>
    <w:link w:val="aa"/>
    <w:rsid w:val="001C1685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hp</cp:lastModifiedBy>
  <cp:revision>17</cp:revision>
  <cp:lastPrinted>2022-06-06T16:09:00Z</cp:lastPrinted>
  <dcterms:created xsi:type="dcterms:W3CDTF">2021-09-11T02:41:00Z</dcterms:created>
  <dcterms:modified xsi:type="dcterms:W3CDTF">2024-01-26T07:57:00Z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