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DF" w:rsidRDefault="003A18DF" w:rsidP="003A18DF">
      <w:pPr>
        <w:spacing w:line="600" w:lineRule="exac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  <w:bookmarkStart w:id="0" w:name="_GoBack"/>
      <w:bookmarkEnd w:id="0"/>
      <w:r w:rsidRPr="003A18DF"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附件</w:t>
      </w:r>
      <w:r w:rsidR="007A6DB9"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1</w:t>
      </w:r>
      <w:r w:rsidRPr="003A18DF"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：</w:t>
      </w:r>
    </w:p>
    <w:p w:rsidR="004F6938" w:rsidRPr="004F6938" w:rsidRDefault="004F6938" w:rsidP="004F6938">
      <w:pPr>
        <w:spacing w:line="600" w:lineRule="exact"/>
        <w:jc w:val="center"/>
        <w:rPr>
          <w:rFonts w:ascii="方正小标宋_GBK" w:eastAsia="方正小标宋_GBK" w:hAnsi="华文中宋" w:cs="Times New Roman"/>
          <w:color w:val="000000"/>
          <w:spacing w:val="-20"/>
          <w:sz w:val="36"/>
          <w:szCs w:val="36"/>
        </w:rPr>
      </w:pPr>
      <w:r w:rsidRPr="004F6938"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202</w:t>
      </w:r>
      <w:r w:rsidR="007A6DB9"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2</w:t>
      </w:r>
      <w:r w:rsidRPr="004F6938"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年度申报国家级科技企业孵化器拟推荐名单</w:t>
      </w:r>
    </w:p>
    <w:tbl>
      <w:tblPr>
        <w:tblStyle w:val="4"/>
        <w:tblW w:w="13645" w:type="dxa"/>
        <w:jc w:val="center"/>
        <w:tblLook w:val="04A0" w:firstRow="1" w:lastRow="0" w:firstColumn="1" w:lastColumn="0" w:noHBand="0" w:noVBand="1"/>
      </w:tblPr>
      <w:tblGrid>
        <w:gridCol w:w="703"/>
        <w:gridCol w:w="2268"/>
        <w:gridCol w:w="2410"/>
        <w:gridCol w:w="1134"/>
        <w:gridCol w:w="3104"/>
        <w:gridCol w:w="1843"/>
        <w:gridCol w:w="1148"/>
        <w:gridCol w:w="1035"/>
      </w:tblGrid>
      <w:tr w:rsidR="007A6DB9" w:rsidRPr="00DF54D5" w:rsidTr="00A55404">
        <w:trPr>
          <w:trHeight w:val="1485"/>
          <w:jc w:val="center"/>
        </w:trPr>
        <w:tc>
          <w:tcPr>
            <w:tcW w:w="703" w:type="dxa"/>
            <w:vAlign w:val="center"/>
          </w:tcPr>
          <w:p w:rsidR="007A6DB9" w:rsidRPr="00DF54D5" w:rsidRDefault="007A6DB9" w:rsidP="00DF54D5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bookmarkStart w:id="1" w:name="_Hlk124933957"/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推荐顺序</w:t>
            </w:r>
          </w:p>
        </w:tc>
        <w:tc>
          <w:tcPr>
            <w:tcW w:w="2268" w:type="dxa"/>
            <w:vAlign w:val="center"/>
          </w:tcPr>
          <w:p w:rsidR="007A6DB9" w:rsidRPr="00DF54D5" w:rsidRDefault="007A6DB9" w:rsidP="00DF54D5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孵化器名称</w:t>
            </w:r>
          </w:p>
        </w:tc>
        <w:tc>
          <w:tcPr>
            <w:tcW w:w="2410" w:type="dxa"/>
            <w:vAlign w:val="center"/>
          </w:tcPr>
          <w:p w:rsidR="007A6DB9" w:rsidRPr="00DF54D5" w:rsidRDefault="007A6DB9" w:rsidP="00DF54D5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法人主体名称</w:t>
            </w:r>
          </w:p>
        </w:tc>
        <w:tc>
          <w:tcPr>
            <w:tcW w:w="1134" w:type="dxa"/>
            <w:vAlign w:val="center"/>
          </w:tcPr>
          <w:p w:rsidR="007A6DB9" w:rsidRPr="00DF54D5" w:rsidRDefault="007A6DB9" w:rsidP="00DF54D5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孵化器类型</w:t>
            </w:r>
          </w:p>
        </w:tc>
        <w:tc>
          <w:tcPr>
            <w:tcW w:w="3104" w:type="dxa"/>
            <w:vAlign w:val="center"/>
          </w:tcPr>
          <w:p w:rsidR="007A6DB9" w:rsidRPr="00DF54D5" w:rsidRDefault="007A6DB9" w:rsidP="00DF54D5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孵化场地地址</w:t>
            </w:r>
          </w:p>
        </w:tc>
        <w:tc>
          <w:tcPr>
            <w:tcW w:w="1843" w:type="dxa"/>
            <w:vAlign w:val="center"/>
          </w:tcPr>
          <w:p w:rsidR="007A6DB9" w:rsidRPr="00DF54D5" w:rsidRDefault="007A6DB9" w:rsidP="00DF54D5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可自主支配孵化场地使用面积（万平方米）</w:t>
            </w:r>
          </w:p>
        </w:tc>
        <w:tc>
          <w:tcPr>
            <w:tcW w:w="1148" w:type="dxa"/>
            <w:vAlign w:val="center"/>
          </w:tcPr>
          <w:p w:rsidR="007A6DB9" w:rsidRPr="00DF54D5" w:rsidRDefault="007A6DB9" w:rsidP="00DF54D5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在孵企业数量</w:t>
            </w:r>
          </w:p>
        </w:tc>
        <w:tc>
          <w:tcPr>
            <w:tcW w:w="1035" w:type="dxa"/>
            <w:vAlign w:val="center"/>
          </w:tcPr>
          <w:p w:rsidR="007A6DB9" w:rsidRPr="00DF54D5" w:rsidRDefault="007A6DB9" w:rsidP="00DF54D5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毕业企业数量</w:t>
            </w:r>
          </w:p>
        </w:tc>
      </w:tr>
      <w:tr w:rsidR="007A6DB9" w:rsidRPr="00DF54D5" w:rsidTr="00A55404">
        <w:trPr>
          <w:trHeight w:val="1406"/>
          <w:jc w:val="center"/>
        </w:trPr>
        <w:tc>
          <w:tcPr>
            <w:tcW w:w="703" w:type="dxa"/>
            <w:vAlign w:val="center"/>
          </w:tcPr>
          <w:p w:rsidR="007A6DB9" w:rsidRPr="00DF54D5" w:rsidRDefault="007A6DB9" w:rsidP="00DF54D5">
            <w:pPr>
              <w:spacing w:line="400" w:lineRule="exact"/>
              <w:ind w:firstLineChars="50" w:firstLine="120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bookmarkStart w:id="2" w:name="_Hlk124933984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6E74D2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重庆高新技术产业研究院孵化园</w:t>
            </w:r>
          </w:p>
        </w:tc>
        <w:tc>
          <w:tcPr>
            <w:tcW w:w="2410" w:type="dxa"/>
            <w:vAlign w:val="center"/>
          </w:tcPr>
          <w:p w:rsidR="007A6DB9" w:rsidRPr="00CC2F80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6E74D2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重庆高新技术产业研究院有限责任公司</w:t>
            </w:r>
          </w:p>
        </w:tc>
        <w:tc>
          <w:tcPr>
            <w:tcW w:w="1134" w:type="dxa"/>
            <w:vAlign w:val="center"/>
          </w:tcPr>
          <w:p w:rsidR="007A6DB9" w:rsidRPr="006E74D2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专业型</w:t>
            </w:r>
          </w:p>
        </w:tc>
        <w:tc>
          <w:tcPr>
            <w:tcW w:w="3104" w:type="dxa"/>
            <w:vAlign w:val="center"/>
          </w:tcPr>
          <w:p w:rsidR="007A6DB9" w:rsidRDefault="007A6DB9" w:rsidP="00D54FFF">
            <w:pPr>
              <w:spacing w:line="400" w:lineRule="exact"/>
              <w:jc w:val="left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6E74D2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重庆市璧山区璧泉街道东林大道92号</w:t>
            </w:r>
          </w:p>
        </w:tc>
        <w:tc>
          <w:tcPr>
            <w:tcW w:w="1843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6E74D2"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.</w:t>
            </w:r>
            <w:r w:rsidRPr="006E74D2"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  <w:t>6438</w:t>
            </w:r>
          </w:p>
        </w:tc>
        <w:tc>
          <w:tcPr>
            <w:tcW w:w="1148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33</w:t>
            </w:r>
          </w:p>
        </w:tc>
        <w:tc>
          <w:tcPr>
            <w:tcW w:w="1035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17</w:t>
            </w:r>
          </w:p>
        </w:tc>
      </w:tr>
      <w:tr w:rsidR="007A6DB9" w:rsidRPr="00DF54D5" w:rsidTr="00A55404">
        <w:trPr>
          <w:trHeight w:val="1125"/>
          <w:jc w:val="center"/>
        </w:trPr>
        <w:tc>
          <w:tcPr>
            <w:tcW w:w="703" w:type="dxa"/>
            <w:vAlign w:val="center"/>
          </w:tcPr>
          <w:p w:rsidR="007A6DB9" w:rsidRPr="00DF54D5" w:rsidRDefault="007A6DB9" w:rsidP="00DF54D5">
            <w:pPr>
              <w:spacing w:line="400" w:lineRule="exact"/>
              <w:ind w:firstLineChars="50" w:firstLine="120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bookmarkStart w:id="3" w:name="_Hlk124934013"/>
            <w:bookmarkEnd w:id="2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6E74D2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重庆市科技工作者众创之家孵化器</w:t>
            </w:r>
          </w:p>
        </w:tc>
        <w:tc>
          <w:tcPr>
            <w:tcW w:w="2410" w:type="dxa"/>
            <w:vAlign w:val="center"/>
          </w:tcPr>
          <w:p w:rsidR="007A6DB9" w:rsidRPr="00CC2F80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6E74D2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重庆科炬企业孵化器有限公司</w:t>
            </w:r>
          </w:p>
        </w:tc>
        <w:tc>
          <w:tcPr>
            <w:tcW w:w="1134" w:type="dxa"/>
            <w:vAlign w:val="center"/>
          </w:tcPr>
          <w:p w:rsidR="007A6DB9" w:rsidRPr="00AF5763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专业型</w:t>
            </w:r>
          </w:p>
        </w:tc>
        <w:tc>
          <w:tcPr>
            <w:tcW w:w="3104" w:type="dxa"/>
            <w:vAlign w:val="center"/>
          </w:tcPr>
          <w:p w:rsidR="007A6DB9" w:rsidRDefault="007A6DB9" w:rsidP="00922956">
            <w:pPr>
              <w:spacing w:line="400" w:lineRule="exact"/>
              <w:jc w:val="left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bookmarkStart w:id="4" w:name="OLE_LINK5"/>
            <w:bookmarkStart w:id="5" w:name="OLE_LINK6"/>
            <w:r w:rsidRPr="00AF5763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重庆市沙坪坝区大学城东路20号</w:t>
            </w:r>
            <w:bookmarkEnd w:id="4"/>
            <w:bookmarkEnd w:id="5"/>
          </w:p>
        </w:tc>
        <w:tc>
          <w:tcPr>
            <w:tcW w:w="1843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AF5763"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.</w:t>
            </w:r>
            <w:r w:rsidRPr="00AF5763"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  <w:t>2210</w:t>
            </w:r>
          </w:p>
        </w:tc>
        <w:tc>
          <w:tcPr>
            <w:tcW w:w="1148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38</w:t>
            </w:r>
          </w:p>
        </w:tc>
        <w:tc>
          <w:tcPr>
            <w:tcW w:w="1035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16</w:t>
            </w:r>
          </w:p>
        </w:tc>
      </w:tr>
      <w:tr w:rsidR="007A6DB9" w:rsidRPr="00DF54D5" w:rsidTr="00A55404">
        <w:trPr>
          <w:trHeight w:val="1127"/>
          <w:jc w:val="center"/>
        </w:trPr>
        <w:tc>
          <w:tcPr>
            <w:tcW w:w="703" w:type="dxa"/>
            <w:vAlign w:val="center"/>
          </w:tcPr>
          <w:p w:rsidR="007A6DB9" w:rsidRPr="00DF54D5" w:rsidRDefault="007A6DB9" w:rsidP="00DF54D5">
            <w:pPr>
              <w:spacing w:line="400" w:lineRule="exact"/>
              <w:ind w:firstLineChars="50" w:firstLine="120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bookmarkStart w:id="6" w:name="_Hlk124934030"/>
            <w:bookmarkEnd w:id="3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AF5763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重庆云谷</w:t>
            </w:r>
            <w:r w:rsidRPr="00AF5763">
              <w:rPr>
                <w:rFonts w:ascii="宋体" w:eastAsia="宋体" w:hAnsi="宋体" w:cs="宋体" w:hint="eastAsia"/>
                <w:color w:val="000000"/>
                <w:spacing w:val="-20"/>
                <w:sz w:val="28"/>
                <w:szCs w:val="28"/>
              </w:rPr>
              <w:t>•</w:t>
            </w:r>
            <w:r w:rsidRPr="00AF5763"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>永川大数据产业园孵化器</w:t>
            </w:r>
          </w:p>
        </w:tc>
        <w:tc>
          <w:tcPr>
            <w:tcW w:w="2410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AF5763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重庆永川大数据产业园开发管理有限公司</w:t>
            </w:r>
          </w:p>
        </w:tc>
        <w:tc>
          <w:tcPr>
            <w:tcW w:w="1134" w:type="dxa"/>
            <w:vAlign w:val="center"/>
          </w:tcPr>
          <w:p w:rsidR="007A6DB9" w:rsidRPr="00AF5763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专业型</w:t>
            </w:r>
          </w:p>
        </w:tc>
        <w:tc>
          <w:tcPr>
            <w:tcW w:w="3104" w:type="dxa"/>
            <w:vAlign w:val="center"/>
          </w:tcPr>
          <w:p w:rsidR="007A6DB9" w:rsidRDefault="007A6DB9" w:rsidP="00922956">
            <w:pPr>
              <w:spacing w:line="400" w:lineRule="exact"/>
              <w:jc w:val="left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bookmarkStart w:id="7" w:name="OLE_LINK11"/>
            <w:bookmarkStart w:id="8" w:name="OLE_LINK12"/>
            <w:r w:rsidRPr="00AF5763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重庆市永川区和顺大道799号</w:t>
            </w:r>
            <w:r w:rsidR="008B4487" w:rsidRPr="008B4487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永川区软件与信息服务外包产业园B区</w:t>
            </w:r>
            <w:bookmarkEnd w:id="7"/>
            <w:bookmarkEnd w:id="8"/>
          </w:p>
        </w:tc>
        <w:tc>
          <w:tcPr>
            <w:tcW w:w="1843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AF5763"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.</w:t>
            </w:r>
            <w:r w:rsidRPr="00AF5763"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  <w:t>7005</w:t>
            </w:r>
          </w:p>
        </w:tc>
        <w:tc>
          <w:tcPr>
            <w:tcW w:w="1148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39</w:t>
            </w:r>
          </w:p>
        </w:tc>
        <w:tc>
          <w:tcPr>
            <w:tcW w:w="1035" w:type="dxa"/>
            <w:vAlign w:val="center"/>
          </w:tcPr>
          <w:p w:rsidR="007A6DB9" w:rsidRPr="00D001B1" w:rsidRDefault="007A6DB9" w:rsidP="00E128B7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17</w:t>
            </w:r>
          </w:p>
        </w:tc>
      </w:tr>
      <w:bookmarkEnd w:id="1"/>
      <w:bookmarkEnd w:id="6"/>
    </w:tbl>
    <w:p w:rsidR="004F6938" w:rsidRPr="004F6938" w:rsidRDefault="004F6938" w:rsidP="004F6938">
      <w:pPr>
        <w:spacing w:line="600" w:lineRule="exac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p w:rsidR="004F6938" w:rsidRDefault="004F6938" w:rsidP="004F6938">
      <w:pPr>
        <w:spacing w:line="600" w:lineRule="exac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p w:rsidR="007A6DB9" w:rsidRDefault="007A6DB9" w:rsidP="004F6938">
      <w:pPr>
        <w:spacing w:line="600" w:lineRule="exac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sectPr w:rsidR="007A6DB9" w:rsidSect="003A18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CB" w:rsidRDefault="00CD33CB" w:rsidP="00BC0167">
      <w:r>
        <w:separator/>
      </w:r>
    </w:p>
  </w:endnote>
  <w:endnote w:type="continuationSeparator" w:id="0">
    <w:p w:rsidR="00CD33CB" w:rsidRDefault="00CD33CB" w:rsidP="00BC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CB" w:rsidRDefault="00CD33CB" w:rsidP="00BC0167">
      <w:r>
        <w:separator/>
      </w:r>
    </w:p>
  </w:footnote>
  <w:footnote w:type="continuationSeparator" w:id="0">
    <w:p w:rsidR="00CD33CB" w:rsidRDefault="00CD33CB" w:rsidP="00BC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16"/>
    <w:rsid w:val="0000191C"/>
    <w:rsid w:val="00002FE5"/>
    <w:rsid w:val="00036D33"/>
    <w:rsid w:val="000523A7"/>
    <w:rsid w:val="00091039"/>
    <w:rsid w:val="000D115E"/>
    <w:rsid w:val="000F3334"/>
    <w:rsid w:val="00103A60"/>
    <w:rsid w:val="00123F99"/>
    <w:rsid w:val="0013052D"/>
    <w:rsid w:val="00171876"/>
    <w:rsid w:val="001818DE"/>
    <w:rsid w:val="00224A74"/>
    <w:rsid w:val="002300A6"/>
    <w:rsid w:val="00246764"/>
    <w:rsid w:val="00247980"/>
    <w:rsid w:val="00271EE1"/>
    <w:rsid w:val="002A32C7"/>
    <w:rsid w:val="002D2098"/>
    <w:rsid w:val="002E7876"/>
    <w:rsid w:val="003A18DF"/>
    <w:rsid w:val="003A63AC"/>
    <w:rsid w:val="003F4741"/>
    <w:rsid w:val="004135EC"/>
    <w:rsid w:val="00465C16"/>
    <w:rsid w:val="00480EF9"/>
    <w:rsid w:val="00491F0B"/>
    <w:rsid w:val="004A3FA2"/>
    <w:rsid w:val="004C3961"/>
    <w:rsid w:val="004C65D0"/>
    <w:rsid w:val="004F6938"/>
    <w:rsid w:val="004F78CC"/>
    <w:rsid w:val="0052416A"/>
    <w:rsid w:val="005312C2"/>
    <w:rsid w:val="00584E7E"/>
    <w:rsid w:val="005E0017"/>
    <w:rsid w:val="005E58E5"/>
    <w:rsid w:val="00604DC9"/>
    <w:rsid w:val="006359F2"/>
    <w:rsid w:val="006708B3"/>
    <w:rsid w:val="00675E8A"/>
    <w:rsid w:val="00697984"/>
    <w:rsid w:val="006B008C"/>
    <w:rsid w:val="006F1CDB"/>
    <w:rsid w:val="007664A2"/>
    <w:rsid w:val="007A1AED"/>
    <w:rsid w:val="007A6DB9"/>
    <w:rsid w:val="007E2743"/>
    <w:rsid w:val="00825518"/>
    <w:rsid w:val="0082694C"/>
    <w:rsid w:val="008457A9"/>
    <w:rsid w:val="008554DB"/>
    <w:rsid w:val="008A22C3"/>
    <w:rsid w:val="008B4487"/>
    <w:rsid w:val="008B4F77"/>
    <w:rsid w:val="00922956"/>
    <w:rsid w:val="00992346"/>
    <w:rsid w:val="00992808"/>
    <w:rsid w:val="009A7788"/>
    <w:rsid w:val="00A06826"/>
    <w:rsid w:val="00A13BF5"/>
    <w:rsid w:val="00A25D2A"/>
    <w:rsid w:val="00A27262"/>
    <w:rsid w:val="00A55404"/>
    <w:rsid w:val="00A96A49"/>
    <w:rsid w:val="00AC76F5"/>
    <w:rsid w:val="00AE0E55"/>
    <w:rsid w:val="00AE5DF7"/>
    <w:rsid w:val="00BC0167"/>
    <w:rsid w:val="00BF68D0"/>
    <w:rsid w:val="00C00274"/>
    <w:rsid w:val="00C547F1"/>
    <w:rsid w:val="00C57E0B"/>
    <w:rsid w:val="00CB5B32"/>
    <w:rsid w:val="00CD33CB"/>
    <w:rsid w:val="00CE147C"/>
    <w:rsid w:val="00CE68B4"/>
    <w:rsid w:val="00CF5154"/>
    <w:rsid w:val="00CF5531"/>
    <w:rsid w:val="00D31A8F"/>
    <w:rsid w:val="00D53CD8"/>
    <w:rsid w:val="00D54FFF"/>
    <w:rsid w:val="00D77CCC"/>
    <w:rsid w:val="00D91F90"/>
    <w:rsid w:val="00DB1361"/>
    <w:rsid w:val="00DB38D3"/>
    <w:rsid w:val="00DD3E29"/>
    <w:rsid w:val="00DF54D5"/>
    <w:rsid w:val="00DF6F17"/>
    <w:rsid w:val="00E47D20"/>
    <w:rsid w:val="00E56532"/>
    <w:rsid w:val="00E81ACA"/>
    <w:rsid w:val="00E92D77"/>
    <w:rsid w:val="00F45D70"/>
    <w:rsid w:val="00F46E3E"/>
    <w:rsid w:val="00FD62E3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11990-96AE-4EE4-B4A0-4FD231A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1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167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BC016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99"/>
    <w:locked/>
    <w:rsid w:val="003A18DF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99"/>
    <w:locked/>
    <w:rsid w:val="004F6938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99"/>
    <w:locked/>
    <w:rsid w:val="00DF54D5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3697-2367-4CB9-B3B9-8123C934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CG</cp:lastModifiedBy>
  <cp:revision>2</cp:revision>
  <dcterms:created xsi:type="dcterms:W3CDTF">2023-01-18T03:35:00Z</dcterms:created>
  <dcterms:modified xsi:type="dcterms:W3CDTF">2023-01-18T03:35:00Z</dcterms:modified>
</cp:coreProperties>
</file>