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AAFC7">
      <w:pPr>
        <w:rPr>
          <w:rFonts w:hint="eastAsia" w:ascii="方正黑体_GBK" w:eastAsia="方正黑体_GBK"/>
          <w:bCs/>
          <w:sz w:val="32"/>
          <w:szCs w:val="32"/>
          <w:lang w:val="en-US" w:eastAsia="zh-CN"/>
        </w:rPr>
      </w:pPr>
      <w:r>
        <w:rPr>
          <w:rFonts w:hint="eastAsia" w:ascii="方正黑体_GBK" w:eastAsia="方正黑体_GBK"/>
          <w:bCs/>
          <w:sz w:val="32"/>
          <w:szCs w:val="32"/>
        </w:rPr>
        <w:t>附件</w:t>
      </w:r>
      <w:r>
        <w:rPr>
          <w:rFonts w:hint="eastAsia" w:ascii="方正黑体_GBK" w:eastAsia="方正黑体_GBK"/>
          <w:bCs/>
          <w:sz w:val="32"/>
          <w:szCs w:val="32"/>
          <w:lang w:val="en-US" w:eastAsia="zh-CN"/>
        </w:rPr>
        <w:t>1</w:t>
      </w:r>
    </w:p>
    <w:p w14:paraId="558B7F97">
      <w:pPr>
        <w:rPr>
          <w:rFonts w:hint="eastAsia" w:ascii="方正黑体_GBK" w:eastAsia="方正黑体_GBK"/>
          <w:bCs/>
          <w:sz w:val="32"/>
          <w:szCs w:val="32"/>
          <w:lang w:val="en-US" w:eastAsia="zh-CN"/>
        </w:rPr>
      </w:pPr>
    </w:p>
    <w:p w14:paraId="0D771702">
      <w:pPr>
        <w:autoSpaceDE w:val="0"/>
        <w:autoSpaceDN w:val="0"/>
        <w:adjustRightInd w:val="0"/>
        <w:jc w:val="center"/>
        <w:rPr>
          <w:rFonts w:ascii="黑体" w:hAnsi="黑体" w:eastAsia="黑体" w:cs="仿宋"/>
          <w:kern w:val="0"/>
          <w:sz w:val="52"/>
          <w:szCs w:val="48"/>
        </w:rPr>
      </w:pPr>
      <w:r>
        <w:rPr>
          <w:rFonts w:hint="eastAsia" w:ascii="黑体" w:hAnsi="黑体" w:eastAsia="黑体" w:cs="仿宋"/>
          <w:kern w:val="0"/>
          <w:sz w:val="52"/>
          <w:szCs w:val="48"/>
        </w:rPr>
        <w:t>新重庆青年创新人才项目</w:t>
      </w:r>
    </w:p>
    <w:p w14:paraId="1B74C6D4">
      <w:pPr>
        <w:autoSpaceDE w:val="0"/>
        <w:autoSpaceDN w:val="0"/>
        <w:adjustRightInd w:val="0"/>
        <w:jc w:val="left"/>
        <w:rPr>
          <w:rFonts w:ascii="黑体" w:hAnsi="黑体" w:eastAsia="黑体" w:cs="仿宋"/>
          <w:kern w:val="0"/>
          <w:sz w:val="52"/>
          <w:szCs w:val="48"/>
        </w:rPr>
      </w:pPr>
    </w:p>
    <w:p w14:paraId="3C968B55">
      <w:pPr>
        <w:autoSpaceDE w:val="0"/>
        <w:autoSpaceDN w:val="0"/>
        <w:adjustRightInd w:val="0"/>
        <w:jc w:val="center"/>
        <w:rPr>
          <w:rFonts w:ascii="黑体" w:hAnsi="黑体" w:eastAsia="黑体" w:cs="仿宋"/>
          <w:kern w:val="0"/>
          <w:sz w:val="52"/>
          <w:szCs w:val="48"/>
        </w:rPr>
      </w:pPr>
      <w:r>
        <w:rPr>
          <w:rFonts w:hint="eastAsia" w:ascii="黑体" w:hAnsi="黑体" w:eastAsia="黑体" w:cs="仿宋"/>
          <w:kern w:val="0"/>
          <w:sz w:val="52"/>
          <w:szCs w:val="48"/>
        </w:rPr>
        <w:t>申报书</w:t>
      </w:r>
    </w:p>
    <w:p w14:paraId="1777C42A">
      <w:pPr>
        <w:autoSpaceDE w:val="0"/>
        <w:autoSpaceDN w:val="0"/>
        <w:adjustRightInd w:val="0"/>
        <w:jc w:val="left"/>
        <w:rPr>
          <w:rFonts w:cs="FangSong,Bold" w:asciiTheme="majorEastAsia" w:hAnsiTheme="majorEastAsia" w:eastAsiaTheme="majorEastAsia"/>
          <w:b/>
          <w:bCs/>
          <w:kern w:val="0"/>
          <w:sz w:val="32"/>
          <w:szCs w:val="32"/>
        </w:rPr>
      </w:pPr>
    </w:p>
    <w:p w14:paraId="68B8AA1A">
      <w:pPr>
        <w:autoSpaceDE w:val="0"/>
        <w:autoSpaceDN w:val="0"/>
        <w:adjustRightInd w:val="0"/>
        <w:jc w:val="left"/>
        <w:rPr>
          <w:rFonts w:cs="FangSong,Bold" w:asciiTheme="majorEastAsia" w:hAnsiTheme="majorEastAsia" w:eastAsiaTheme="majorEastAsia"/>
          <w:b/>
          <w:bCs/>
          <w:kern w:val="0"/>
          <w:sz w:val="32"/>
          <w:szCs w:val="32"/>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4870"/>
      </w:tblGrid>
      <w:tr w14:paraId="748C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7D910458">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项目名称</w:t>
            </w:r>
          </w:p>
        </w:tc>
        <w:tc>
          <w:tcPr>
            <w:tcW w:w="4870" w:type="dxa"/>
          </w:tcPr>
          <w:p w14:paraId="07E41696">
            <w:pPr>
              <w:autoSpaceDE w:val="0"/>
              <w:autoSpaceDN w:val="0"/>
              <w:adjustRightInd w:val="0"/>
              <w:jc w:val="left"/>
              <w:rPr>
                <w:rFonts w:cs="FangSong,Bold" w:asciiTheme="majorEastAsia" w:hAnsiTheme="majorEastAsia" w:eastAsiaTheme="majorEastAsia"/>
                <w:b/>
                <w:bCs/>
                <w:kern w:val="0"/>
                <w:sz w:val="32"/>
                <w:szCs w:val="32"/>
              </w:rPr>
            </w:pPr>
          </w:p>
        </w:tc>
      </w:tr>
      <w:tr w14:paraId="1EFB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F020683">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所属领域方向</w:t>
            </w:r>
          </w:p>
        </w:tc>
        <w:tc>
          <w:tcPr>
            <w:tcW w:w="4870" w:type="dxa"/>
          </w:tcPr>
          <w:p w14:paraId="2E309931">
            <w:pPr>
              <w:autoSpaceDE w:val="0"/>
              <w:autoSpaceDN w:val="0"/>
              <w:adjustRightInd w:val="0"/>
              <w:jc w:val="left"/>
              <w:rPr>
                <w:rFonts w:ascii="黑体" w:hAnsi="黑体" w:eastAsia="黑体" w:cs="FangSong,Bold"/>
                <w:bCs/>
                <w:kern w:val="0"/>
                <w:sz w:val="32"/>
                <w:szCs w:val="32"/>
              </w:rPr>
            </w:pPr>
          </w:p>
        </w:tc>
      </w:tr>
      <w:tr w14:paraId="0723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DA1EB4F">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依托单位</w:t>
            </w:r>
          </w:p>
        </w:tc>
        <w:tc>
          <w:tcPr>
            <w:tcW w:w="4870" w:type="dxa"/>
          </w:tcPr>
          <w:p w14:paraId="2F6D5EEF">
            <w:pPr>
              <w:autoSpaceDE w:val="0"/>
              <w:autoSpaceDN w:val="0"/>
              <w:adjustRightInd w:val="0"/>
              <w:jc w:val="left"/>
              <w:rPr>
                <w:rFonts w:cs="FangSong,Bold" w:asciiTheme="majorEastAsia" w:hAnsiTheme="majorEastAsia" w:eastAsiaTheme="majorEastAsia"/>
                <w:b/>
                <w:bCs/>
                <w:kern w:val="0"/>
                <w:sz w:val="32"/>
                <w:szCs w:val="32"/>
              </w:rPr>
            </w:pPr>
          </w:p>
        </w:tc>
      </w:tr>
      <w:tr w14:paraId="7533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6F11D580">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项目负责人</w:t>
            </w:r>
          </w:p>
        </w:tc>
        <w:tc>
          <w:tcPr>
            <w:tcW w:w="4870" w:type="dxa"/>
          </w:tcPr>
          <w:p w14:paraId="088BAA4F">
            <w:pPr>
              <w:autoSpaceDE w:val="0"/>
              <w:autoSpaceDN w:val="0"/>
              <w:adjustRightInd w:val="0"/>
              <w:jc w:val="left"/>
              <w:rPr>
                <w:rFonts w:cs="FangSong,Bold" w:asciiTheme="majorEastAsia" w:hAnsiTheme="majorEastAsia" w:eastAsiaTheme="majorEastAsia"/>
                <w:b/>
                <w:bCs/>
                <w:kern w:val="0"/>
                <w:sz w:val="32"/>
                <w:szCs w:val="32"/>
              </w:rPr>
            </w:pPr>
          </w:p>
        </w:tc>
      </w:tr>
      <w:tr w14:paraId="6AAB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B69BBB8">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通讯地址</w:t>
            </w:r>
          </w:p>
        </w:tc>
        <w:tc>
          <w:tcPr>
            <w:tcW w:w="4870" w:type="dxa"/>
          </w:tcPr>
          <w:p w14:paraId="593B516C">
            <w:pPr>
              <w:autoSpaceDE w:val="0"/>
              <w:autoSpaceDN w:val="0"/>
              <w:adjustRightInd w:val="0"/>
              <w:jc w:val="left"/>
              <w:rPr>
                <w:rFonts w:cs="FangSong,Bold" w:asciiTheme="majorEastAsia" w:hAnsiTheme="majorEastAsia" w:eastAsiaTheme="majorEastAsia"/>
                <w:b/>
                <w:bCs/>
                <w:kern w:val="0"/>
                <w:sz w:val="32"/>
                <w:szCs w:val="32"/>
              </w:rPr>
            </w:pPr>
          </w:p>
        </w:tc>
      </w:tr>
      <w:tr w14:paraId="00EF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660BE065">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联系电话</w:t>
            </w:r>
          </w:p>
        </w:tc>
        <w:tc>
          <w:tcPr>
            <w:tcW w:w="4870" w:type="dxa"/>
          </w:tcPr>
          <w:p w14:paraId="530EDC4C">
            <w:pPr>
              <w:autoSpaceDE w:val="0"/>
              <w:autoSpaceDN w:val="0"/>
              <w:adjustRightInd w:val="0"/>
              <w:jc w:val="left"/>
              <w:rPr>
                <w:rFonts w:cs="FangSong,Bold" w:asciiTheme="majorEastAsia" w:hAnsiTheme="majorEastAsia" w:eastAsiaTheme="majorEastAsia"/>
                <w:b/>
                <w:bCs/>
                <w:kern w:val="0"/>
                <w:sz w:val="32"/>
                <w:szCs w:val="32"/>
              </w:rPr>
            </w:pPr>
          </w:p>
        </w:tc>
      </w:tr>
      <w:tr w14:paraId="32D6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4CABB26">
            <w:pPr>
              <w:autoSpaceDE w:val="0"/>
              <w:autoSpaceDN w:val="0"/>
              <w:adjustRightInd w:val="0"/>
              <w:jc w:val="left"/>
              <w:rPr>
                <w:rFonts w:ascii="黑体" w:hAnsi="黑体" w:eastAsia="黑体" w:cs="FangSong,Bold"/>
                <w:bCs/>
                <w:kern w:val="0"/>
                <w:sz w:val="32"/>
                <w:szCs w:val="32"/>
              </w:rPr>
            </w:pPr>
            <w:r>
              <w:rPr>
                <w:rFonts w:hint="eastAsia" w:ascii="黑体" w:hAnsi="黑体" w:eastAsia="黑体" w:cs="FangSong,Bold"/>
                <w:bCs/>
                <w:kern w:val="0"/>
                <w:sz w:val="32"/>
                <w:szCs w:val="32"/>
              </w:rPr>
              <w:t>项目起止时间</w:t>
            </w:r>
          </w:p>
        </w:tc>
        <w:tc>
          <w:tcPr>
            <w:tcW w:w="4870" w:type="dxa"/>
          </w:tcPr>
          <w:p w14:paraId="327FF584">
            <w:pPr>
              <w:autoSpaceDE w:val="0"/>
              <w:autoSpaceDN w:val="0"/>
              <w:adjustRightInd w:val="0"/>
              <w:jc w:val="left"/>
              <w:rPr>
                <w:rFonts w:cs="FangSong,Bold" w:asciiTheme="majorEastAsia" w:hAnsiTheme="majorEastAsia" w:eastAsiaTheme="majorEastAsia"/>
                <w:b/>
                <w:bCs/>
                <w:kern w:val="0"/>
                <w:sz w:val="32"/>
                <w:szCs w:val="32"/>
              </w:rPr>
            </w:pPr>
          </w:p>
        </w:tc>
      </w:tr>
    </w:tbl>
    <w:p w14:paraId="1731B768">
      <w:pPr>
        <w:autoSpaceDE w:val="0"/>
        <w:autoSpaceDN w:val="0"/>
        <w:adjustRightInd w:val="0"/>
        <w:jc w:val="left"/>
        <w:rPr>
          <w:rFonts w:cs="FangSong,Bold" w:asciiTheme="majorEastAsia" w:hAnsiTheme="majorEastAsia" w:eastAsiaTheme="majorEastAsia"/>
          <w:b/>
          <w:bCs/>
          <w:kern w:val="0"/>
          <w:sz w:val="32"/>
          <w:szCs w:val="32"/>
        </w:rPr>
      </w:pPr>
    </w:p>
    <w:p w14:paraId="1883C3A8">
      <w:pPr>
        <w:autoSpaceDE w:val="0"/>
        <w:autoSpaceDN w:val="0"/>
        <w:adjustRightInd w:val="0"/>
        <w:jc w:val="left"/>
        <w:rPr>
          <w:rFonts w:cs="FangSong,Bold" w:asciiTheme="majorEastAsia" w:hAnsiTheme="majorEastAsia" w:eastAsiaTheme="majorEastAsia"/>
          <w:b/>
          <w:bCs/>
          <w:kern w:val="0"/>
          <w:sz w:val="32"/>
          <w:szCs w:val="32"/>
        </w:rPr>
      </w:pPr>
    </w:p>
    <w:p w14:paraId="52B2A1A4">
      <w:pPr>
        <w:autoSpaceDE w:val="0"/>
        <w:autoSpaceDN w:val="0"/>
        <w:adjustRightInd w:val="0"/>
        <w:jc w:val="left"/>
        <w:rPr>
          <w:rFonts w:cs="FangSong,Bold" w:asciiTheme="majorEastAsia" w:hAnsiTheme="majorEastAsia" w:eastAsiaTheme="majorEastAsia"/>
          <w:b/>
          <w:bCs/>
          <w:kern w:val="0"/>
          <w:sz w:val="32"/>
          <w:szCs w:val="32"/>
        </w:rPr>
      </w:pPr>
    </w:p>
    <w:p w14:paraId="5BA2E7F7">
      <w:pPr>
        <w:autoSpaceDE w:val="0"/>
        <w:autoSpaceDN w:val="0"/>
        <w:adjustRightInd w:val="0"/>
        <w:jc w:val="center"/>
        <w:rPr>
          <w:rFonts w:ascii="黑体" w:hAnsi="黑体" w:eastAsia="黑体" w:cs="FangSong,Bold"/>
          <w:bCs/>
          <w:kern w:val="0"/>
          <w:sz w:val="32"/>
          <w:szCs w:val="32"/>
        </w:rPr>
      </w:pPr>
      <w:r>
        <w:rPr>
          <w:rFonts w:hint="eastAsia" w:ascii="黑体" w:hAnsi="黑体" w:eastAsia="黑体" w:cs="FangSong,Bold"/>
          <w:bCs/>
          <w:kern w:val="0"/>
          <w:sz w:val="32"/>
          <w:szCs w:val="32"/>
        </w:rPr>
        <w:t>重庆市科学技术局</w:t>
      </w:r>
    </w:p>
    <w:p w14:paraId="20E0E0B0">
      <w:pPr>
        <w:autoSpaceDE w:val="0"/>
        <w:autoSpaceDN w:val="0"/>
        <w:adjustRightInd w:val="0"/>
        <w:jc w:val="center"/>
        <w:rPr>
          <w:rFonts w:ascii="黑体" w:hAnsi="黑体" w:eastAsia="黑体" w:cs="FangSong,Bold"/>
          <w:bCs/>
          <w:kern w:val="0"/>
          <w:sz w:val="32"/>
          <w:szCs w:val="32"/>
        </w:rPr>
      </w:pPr>
      <w:r>
        <w:rPr>
          <w:rFonts w:hint="eastAsia" w:ascii="黑体" w:hAnsi="黑体" w:eastAsia="黑体" w:cs="FangSong,Bold"/>
          <w:bCs/>
          <w:kern w:val="0"/>
          <w:sz w:val="32"/>
          <w:szCs w:val="32"/>
        </w:rPr>
        <w:t>2</w:t>
      </w:r>
      <w:r>
        <w:rPr>
          <w:rFonts w:ascii="黑体" w:hAnsi="黑体" w:eastAsia="黑体" w:cs="FangSong,Bold"/>
          <w:bCs/>
          <w:kern w:val="0"/>
          <w:sz w:val="32"/>
          <w:szCs w:val="32"/>
        </w:rPr>
        <w:t>024</w:t>
      </w:r>
      <w:r>
        <w:rPr>
          <w:rFonts w:hint="eastAsia" w:ascii="黑体" w:hAnsi="黑体" w:eastAsia="黑体" w:cs="FangSong,Bold"/>
          <w:bCs/>
          <w:kern w:val="0"/>
          <w:sz w:val="32"/>
          <w:szCs w:val="32"/>
        </w:rPr>
        <w:t>年1</w:t>
      </w:r>
      <w:r>
        <w:rPr>
          <w:rFonts w:ascii="黑体" w:hAnsi="黑体" w:eastAsia="黑体" w:cs="FangSong,Bold"/>
          <w:bCs/>
          <w:kern w:val="0"/>
          <w:sz w:val="32"/>
          <w:szCs w:val="32"/>
        </w:rPr>
        <w:t>0</w:t>
      </w:r>
      <w:r>
        <w:rPr>
          <w:rFonts w:hint="eastAsia" w:ascii="黑体" w:hAnsi="黑体" w:eastAsia="黑体" w:cs="FangSong,Bold"/>
          <w:bCs/>
          <w:kern w:val="0"/>
          <w:sz w:val="32"/>
          <w:szCs w:val="32"/>
        </w:rPr>
        <w:t>月制</w:t>
      </w:r>
    </w:p>
    <w:p w14:paraId="40A729BF">
      <w:pPr>
        <w:widowControl/>
        <w:jc w:val="left"/>
        <w:rPr>
          <w:rFonts w:ascii="Times New Roman" w:hAnsi="Times New Roman" w:eastAsia="黑体" w:cs="Times New Roman"/>
          <w:sz w:val="28"/>
          <w:szCs w:val="28"/>
        </w:rPr>
      </w:pPr>
      <w:r>
        <w:rPr>
          <w:rFonts w:ascii="Times New Roman" w:hAnsi="Times New Roman" w:eastAsia="黑体" w:cs="Times New Roman"/>
          <w:sz w:val="28"/>
          <w:szCs w:val="28"/>
        </w:rPr>
        <w:br w:type="page"/>
      </w:r>
    </w:p>
    <w:p w14:paraId="2B4C2343">
      <w:pPr>
        <w:widowControl/>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填报须知</w:t>
      </w:r>
    </w:p>
    <w:p w14:paraId="57552C00">
      <w:pPr>
        <w:widowControl/>
        <w:spacing w:line="360" w:lineRule="auto"/>
        <w:ind w:firstLine="480" w:firstLineChars="200"/>
        <w:rPr>
          <w:rFonts w:ascii="黑体" w:hAnsi="黑体" w:eastAsia="黑体" w:cs="Times New Roman"/>
          <w:sz w:val="24"/>
          <w:szCs w:val="32"/>
        </w:rPr>
      </w:pPr>
      <w:r>
        <w:rPr>
          <w:rFonts w:hint="eastAsia" w:ascii="黑体" w:hAnsi="黑体" w:eastAsia="黑体" w:cs="Times New Roman"/>
          <w:sz w:val="24"/>
          <w:szCs w:val="32"/>
        </w:rPr>
        <w:t>1.项目定位。新重庆青年创新人才项目以培育国家青年科技人才为目标，支持全市青年科技人才围绕“416”科技创新布局和“33618”现代制造业集群体系建设，瞄准科技前沿和我市重点产业发展需要，结合实际需求凝练科学问题，促进学科交叉，开展原始创新和自由探索。</w:t>
      </w:r>
    </w:p>
    <w:p w14:paraId="07EEF604">
      <w:pPr>
        <w:widowControl/>
        <w:spacing w:line="360" w:lineRule="auto"/>
        <w:ind w:firstLine="480" w:firstLineChars="200"/>
        <w:rPr>
          <w:rFonts w:ascii="黑体" w:hAnsi="黑体" w:eastAsia="黑体" w:cs="Times New Roman"/>
          <w:sz w:val="24"/>
          <w:szCs w:val="32"/>
        </w:rPr>
      </w:pPr>
      <w:r>
        <w:rPr>
          <w:rFonts w:hint="eastAsia" w:ascii="黑体" w:hAnsi="黑体" w:eastAsia="黑体" w:cs="Times New Roman"/>
          <w:sz w:val="24"/>
          <w:szCs w:val="32"/>
        </w:rPr>
        <w:t>2.单位和个人信息注册。项目申报单位、项目负责人和项目组成员应当事先在“重庆市科技管理信息系统”中注册备案，且达到社会信用等级和科研信用等级的相关要求。</w:t>
      </w:r>
    </w:p>
    <w:p w14:paraId="5ED28BF4">
      <w:pPr>
        <w:widowControl/>
        <w:spacing w:line="360" w:lineRule="auto"/>
        <w:ind w:firstLine="480" w:firstLineChars="200"/>
        <w:rPr>
          <w:rFonts w:ascii="黑体" w:hAnsi="黑体" w:eastAsia="黑体" w:cs="Times New Roman"/>
          <w:sz w:val="24"/>
          <w:szCs w:val="32"/>
        </w:rPr>
      </w:pPr>
      <w:r>
        <w:rPr>
          <w:rFonts w:ascii="黑体" w:hAnsi="黑体" w:eastAsia="黑体" w:cs="Times New Roman"/>
          <w:sz w:val="24"/>
          <w:szCs w:val="32"/>
        </w:rPr>
        <w:t>3</w:t>
      </w:r>
      <w:r>
        <w:rPr>
          <w:rFonts w:hint="eastAsia" w:ascii="黑体" w:hAnsi="黑体" w:eastAsia="黑体" w:cs="Times New Roman"/>
          <w:sz w:val="24"/>
          <w:szCs w:val="32"/>
        </w:rPr>
        <w:t>.科技型企业入库注册。申报项目依托单位为企业的，企业原则上应符合重庆市科技型企业标准，无严重违法失信和不良科研诚信记录，并在“重庆市科技型企业管理信息系统”完成入库注册。</w:t>
      </w:r>
    </w:p>
    <w:p w14:paraId="2B35010B">
      <w:pPr>
        <w:widowControl/>
        <w:spacing w:line="360" w:lineRule="auto"/>
        <w:ind w:firstLine="480" w:firstLineChars="200"/>
        <w:rPr>
          <w:rFonts w:ascii="黑体" w:hAnsi="黑体" w:eastAsia="黑体" w:cs="Times New Roman"/>
          <w:sz w:val="24"/>
          <w:szCs w:val="32"/>
        </w:rPr>
      </w:pPr>
      <w:r>
        <w:rPr>
          <w:rFonts w:hint="eastAsia" w:ascii="黑体" w:hAnsi="黑体" w:eastAsia="黑体" w:cs="Times New Roman"/>
          <w:sz w:val="24"/>
          <w:szCs w:val="32"/>
        </w:rPr>
        <w:t>4.所属领域方向：从“数智科技、生命健康、新</w:t>
      </w:r>
      <w:r>
        <w:rPr>
          <w:rFonts w:hint="eastAsia" w:ascii="黑体" w:hAnsi="黑体" w:eastAsia="黑体" w:cs="Times New Roman"/>
          <w:sz w:val="24"/>
          <w:szCs w:val="32"/>
          <w:lang w:val="en-US" w:eastAsia="zh-CN"/>
        </w:rPr>
        <w:t>材料</w:t>
      </w:r>
      <w:bookmarkStart w:id="0" w:name="_GoBack"/>
      <w:bookmarkEnd w:id="0"/>
      <w:r>
        <w:rPr>
          <w:rFonts w:hint="eastAsia" w:ascii="黑体" w:hAnsi="黑体" w:eastAsia="黑体" w:cs="Times New Roman"/>
          <w:sz w:val="24"/>
          <w:szCs w:val="32"/>
        </w:rPr>
        <w:t>、绿色低碳、其他”领域方向中只选择一个填写；所属技术领域：从“人工智能、区块链、云计算、大数据、创新药物、精准医疗、生物制造、智慧农业、高端装备材料、先进光电与量子材料、新型半导体材料、高分子与复合材料、新能源与新型储能、绿色制造、再生资源利用、生态保护与修护、其他”等技术领域中只选择一个填写。</w:t>
      </w:r>
    </w:p>
    <w:p w14:paraId="0C1C1B10">
      <w:pPr>
        <w:widowControl/>
        <w:spacing w:line="360" w:lineRule="auto"/>
        <w:ind w:firstLine="480" w:firstLineChars="200"/>
        <w:rPr>
          <w:rFonts w:ascii="黑体" w:hAnsi="黑体" w:eastAsia="黑体" w:cs="Times New Roman"/>
          <w:sz w:val="24"/>
          <w:szCs w:val="32"/>
        </w:rPr>
      </w:pPr>
      <w:r>
        <w:rPr>
          <w:rFonts w:ascii="黑体" w:hAnsi="黑体" w:eastAsia="黑体" w:cs="Times New Roman"/>
          <w:sz w:val="24"/>
          <w:szCs w:val="32"/>
        </w:rPr>
        <w:t>5</w:t>
      </w:r>
      <w:r>
        <w:rPr>
          <w:rFonts w:hint="eastAsia" w:ascii="黑体" w:hAnsi="黑体" w:eastAsia="黑体" w:cs="Times New Roman"/>
          <w:sz w:val="24"/>
          <w:szCs w:val="32"/>
        </w:rPr>
        <w:t>.提交确认。项目提交前请项目负责人和项目依托单位务必检查确认相关填报信息。</w:t>
      </w:r>
    </w:p>
    <w:p w14:paraId="2FD73DDF">
      <w:pPr>
        <w:widowControl/>
        <w:spacing w:line="360" w:lineRule="auto"/>
        <w:ind w:firstLine="480" w:firstLineChars="200"/>
        <w:rPr>
          <w:rFonts w:ascii="黑体" w:hAnsi="黑体" w:eastAsia="黑体" w:cs="Times New Roman"/>
          <w:sz w:val="24"/>
          <w:szCs w:val="32"/>
        </w:rPr>
      </w:pPr>
      <w:r>
        <w:rPr>
          <w:rFonts w:ascii="黑体" w:hAnsi="黑体" w:eastAsia="黑体" w:cs="Times New Roman"/>
          <w:sz w:val="24"/>
          <w:szCs w:val="32"/>
        </w:rPr>
        <w:t>6</w:t>
      </w:r>
      <w:r>
        <w:rPr>
          <w:rFonts w:hint="eastAsia" w:ascii="黑体" w:hAnsi="黑体" w:eastAsia="黑体" w:cs="Times New Roman"/>
          <w:sz w:val="24"/>
          <w:szCs w:val="32"/>
        </w:rPr>
        <w:t>.项目无需报送纸质申报书。项目申请时，只需要在线确认提交电子申请书及相关申报材料；所有涉及项目签字和盖章的材料均以电子扫描件形式作为附件材料上传系统。项目立项后，项目负责人在线提交电子版任务书。</w:t>
      </w:r>
    </w:p>
    <w:p w14:paraId="795B1083">
      <w:pPr>
        <w:widowControl/>
        <w:spacing w:line="360" w:lineRule="auto"/>
        <w:ind w:firstLine="480" w:firstLineChars="200"/>
        <w:rPr>
          <w:rFonts w:ascii="黑体" w:hAnsi="黑体" w:eastAsia="黑体" w:cs="Times New Roman"/>
          <w:sz w:val="24"/>
          <w:szCs w:val="32"/>
        </w:rPr>
      </w:pPr>
      <w:r>
        <w:rPr>
          <w:rFonts w:ascii="黑体" w:hAnsi="黑体" w:eastAsia="黑体" w:cs="Times New Roman"/>
          <w:sz w:val="24"/>
          <w:szCs w:val="32"/>
        </w:rPr>
        <w:t>7</w:t>
      </w:r>
      <w:r>
        <w:rPr>
          <w:rFonts w:hint="eastAsia" w:ascii="黑体" w:hAnsi="黑体" w:eastAsia="黑体" w:cs="Times New Roman"/>
          <w:sz w:val="24"/>
          <w:szCs w:val="32"/>
        </w:rPr>
        <w:t>.科研诚信承诺。项目负责人和项目牵头单位须出具“科研诚信承诺书”，盖章后作为附件上传，承诺事项纳入科研信用管理。</w:t>
      </w:r>
    </w:p>
    <w:p w14:paraId="79EE779D">
      <w:pPr>
        <w:widowControl/>
        <w:spacing w:line="360" w:lineRule="auto"/>
        <w:ind w:firstLine="480" w:firstLineChars="200"/>
        <w:rPr>
          <w:rFonts w:ascii="黑体" w:hAnsi="黑体" w:eastAsia="黑体" w:cs="Times New Roman"/>
          <w:sz w:val="24"/>
          <w:szCs w:val="32"/>
        </w:rPr>
      </w:pPr>
      <w:r>
        <w:rPr>
          <w:rFonts w:ascii="黑体" w:hAnsi="黑体" w:eastAsia="黑体" w:cs="Times New Roman"/>
          <w:sz w:val="24"/>
          <w:szCs w:val="32"/>
        </w:rPr>
        <w:t>8</w:t>
      </w:r>
      <w:r>
        <w:rPr>
          <w:rFonts w:hint="eastAsia" w:ascii="黑体" w:hAnsi="黑体" w:eastAsia="黑体" w:cs="Times New Roman"/>
          <w:sz w:val="24"/>
          <w:szCs w:val="32"/>
        </w:rPr>
        <w:t>.未尽事宜，在项目任务书中给予明确。</w:t>
      </w:r>
    </w:p>
    <w:p w14:paraId="19146A0A">
      <w:pPr>
        <w:widowControl/>
        <w:jc w:val="left"/>
        <w:rPr>
          <w:rFonts w:ascii="Times New Roman" w:hAnsi="Times New Roman" w:eastAsia="黑体" w:cs="Times New Roman"/>
          <w:sz w:val="28"/>
          <w:szCs w:val="28"/>
        </w:rPr>
      </w:pPr>
      <w:r>
        <w:rPr>
          <w:rFonts w:ascii="Times New Roman" w:hAnsi="Times New Roman" w:eastAsia="黑体" w:cs="Times New Roman"/>
          <w:sz w:val="28"/>
          <w:szCs w:val="28"/>
        </w:rPr>
        <w:br w:type="page"/>
      </w:r>
    </w:p>
    <w:p w14:paraId="4E0122E7">
      <w:pPr>
        <w:widowControl/>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一、基本信息</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571"/>
        <w:gridCol w:w="454"/>
        <w:gridCol w:w="1118"/>
        <w:gridCol w:w="1013"/>
        <w:gridCol w:w="663"/>
        <w:gridCol w:w="1468"/>
      </w:tblGrid>
      <w:tr w14:paraId="3790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35" w:type="dxa"/>
            <w:vAlign w:val="center"/>
          </w:tcPr>
          <w:p w14:paraId="0C12E446">
            <w:pPr>
              <w:widowControl/>
              <w:jc w:val="center"/>
              <w:rPr>
                <w:rFonts w:ascii="黑体" w:hAnsi="黑体" w:eastAsia="黑体" w:cs="Times New Roman"/>
                <w:sz w:val="24"/>
                <w:szCs w:val="32"/>
              </w:rPr>
            </w:pPr>
            <w:r>
              <w:rPr>
                <w:rFonts w:hint="eastAsia" w:ascii="黑体" w:hAnsi="黑体" w:eastAsia="黑体" w:cs="Times New Roman"/>
                <w:sz w:val="24"/>
                <w:szCs w:val="32"/>
              </w:rPr>
              <w:t>项目名称</w:t>
            </w:r>
          </w:p>
        </w:tc>
        <w:tc>
          <w:tcPr>
            <w:tcW w:w="6287" w:type="dxa"/>
            <w:gridSpan w:val="6"/>
            <w:vAlign w:val="center"/>
          </w:tcPr>
          <w:p w14:paraId="0008D22E">
            <w:pPr>
              <w:widowControl/>
              <w:jc w:val="center"/>
              <w:rPr>
                <w:rFonts w:ascii="黑体" w:hAnsi="黑体" w:eastAsia="黑体" w:cs="Times New Roman"/>
                <w:sz w:val="24"/>
                <w:szCs w:val="32"/>
              </w:rPr>
            </w:pPr>
          </w:p>
        </w:tc>
      </w:tr>
      <w:tr w14:paraId="6A99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14:paraId="43A15C81">
            <w:pPr>
              <w:widowControl/>
              <w:spacing w:line="500" w:lineRule="exact"/>
              <w:jc w:val="center"/>
              <w:rPr>
                <w:rFonts w:ascii="黑体" w:hAnsi="黑体" w:eastAsia="黑体" w:cs="仿宋"/>
                <w:kern w:val="0"/>
                <w:sz w:val="24"/>
                <w:szCs w:val="32"/>
              </w:rPr>
            </w:pPr>
            <w:r>
              <w:rPr>
                <w:rFonts w:hint="eastAsia" w:ascii="黑体" w:hAnsi="黑体" w:eastAsia="黑体" w:cs="仿宋"/>
                <w:kern w:val="0"/>
                <w:sz w:val="24"/>
                <w:szCs w:val="32"/>
              </w:rPr>
              <w:t>所属技术领域</w:t>
            </w:r>
          </w:p>
        </w:tc>
        <w:tc>
          <w:tcPr>
            <w:tcW w:w="6287" w:type="dxa"/>
            <w:gridSpan w:val="6"/>
            <w:vAlign w:val="center"/>
          </w:tcPr>
          <w:p w14:paraId="5D58B3FB">
            <w:pPr>
              <w:rPr>
                <w:rFonts w:ascii="黑体" w:hAnsi="黑体" w:eastAsia="黑体" w:cs="仿宋"/>
                <w:kern w:val="0"/>
                <w:sz w:val="24"/>
                <w:szCs w:val="32"/>
              </w:rPr>
            </w:pPr>
          </w:p>
        </w:tc>
      </w:tr>
      <w:tr w14:paraId="63EB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vAlign w:val="center"/>
          </w:tcPr>
          <w:p w14:paraId="33B3A947">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项目负责人</w:t>
            </w:r>
          </w:p>
        </w:tc>
        <w:tc>
          <w:tcPr>
            <w:tcW w:w="1571" w:type="dxa"/>
            <w:vAlign w:val="center"/>
          </w:tcPr>
          <w:p w14:paraId="36935128">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姓名</w:t>
            </w:r>
          </w:p>
        </w:tc>
        <w:tc>
          <w:tcPr>
            <w:tcW w:w="1572" w:type="dxa"/>
            <w:gridSpan w:val="2"/>
            <w:vAlign w:val="center"/>
          </w:tcPr>
          <w:p w14:paraId="74FBABFA">
            <w:pPr>
              <w:widowControl/>
              <w:spacing w:line="500" w:lineRule="exact"/>
              <w:jc w:val="center"/>
              <w:rPr>
                <w:rFonts w:ascii="黑体" w:hAnsi="黑体" w:eastAsia="黑体" w:cs="Times New Roman"/>
                <w:sz w:val="24"/>
                <w:szCs w:val="32"/>
              </w:rPr>
            </w:pPr>
          </w:p>
        </w:tc>
        <w:tc>
          <w:tcPr>
            <w:tcW w:w="1676" w:type="dxa"/>
            <w:gridSpan w:val="2"/>
            <w:vAlign w:val="center"/>
          </w:tcPr>
          <w:p w14:paraId="19F19FBE">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身份证号码</w:t>
            </w:r>
          </w:p>
        </w:tc>
        <w:tc>
          <w:tcPr>
            <w:tcW w:w="1468" w:type="dxa"/>
            <w:vAlign w:val="center"/>
          </w:tcPr>
          <w:p w14:paraId="6229156B">
            <w:pPr>
              <w:widowControl/>
              <w:spacing w:line="500" w:lineRule="exact"/>
              <w:jc w:val="center"/>
              <w:rPr>
                <w:rFonts w:ascii="黑体" w:hAnsi="黑体" w:eastAsia="黑体" w:cs="Times New Roman"/>
                <w:sz w:val="24"/>
                <w:szCs w:val="32"/>
              </w:rPr>
            </w:pPr>
          </w:p>
        </w:tc>
      </w:tr>
      <w:tr w14:paraId="454E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vAlign w:val="center"/>
          </w:tcPr>
          <w:p w14:paraId="4E18AEBE">
            <w:pPr>
              <w:widowControl/>
              <w:spacing w:line="500" w:lineRule="exact"/>
              <w:jc w:val="center"/>
              <w:rPr>
                <w:rFonts w:ascii="黑体" w:hAnsi="黑体" w:eastAsia="黑体" w:cs="Times New Roman"/>
                <w:sz w:val="24"/>
                <w:szCs w:val="32"/>
              </w:rPr>
            </w:pPr>
          </w:p>
        </w:tc>
        <w:tc>
          <w:tcPr>
            <w:tcW w:w="1571" w:type="dxa"/>
            <w:vAlign w:val="center"/>
          </w:tcPr>
          <w:p w14:paraId="61C8FE2E">
            <w:pPr>
              <w:jc w:val="center"/>
              <w:rPr>
                <w:rFonts w:ascii="黑体" w:hAnsi="黑体" w:eastAsia="黑体" w:cs="Times New Roman"/>
                <w:sz w:val="24"/>
                <w:szCs w:val="32"/>
              </w:rPr>
            </w:pPr>
            <w:r>
              <w:rPr>
                <w:rFonts w:hint="eastAsia" w:ascii="黑体" w:hAnsi="黑体" w:eastAsia="黑体" w:cs="Times New Roman"/>
                <w:sz w:val="24"/>
                <w:szCs w:val="32"/>
              </w:rPr>
              <w:t>联系方式</w:t>
            </w:r>
          </w:p>
          <w:p w14:paraId="4CCD23EF">
            <w:pPr>
              <w:jc w:val="center"/>
              <w:rPr>
                <w:rFonts w:ascii="黑体" w:hAnsi="黑体" w:eastAsia="黑体" w:cs="Times New Roman"/>
                <w:sz w:val="24"/>
                <w:szCs w:val="32"/>
              </w:rPr>
            </w:pPr>
            <w:r>
              <w:rPr>
                <w:rFonts w:hint="eastAsia" w:ascii="黑体" w:hAnsi="黑体" w:eastAsia="黑体" w:cs="Times New Roman"/>
                <w:sz w:val="24"/>
                <w:szCs w:val="32"/>
              </w:rPr>
              <w:t>（手机号码）</w:t>
            </w:r>
          </w:p>
        </w:tc>
        <w:tc>
          <w:tcPr>
            <w:tcW w:w="1572" w:type="dxa"/>
            <w:gridSpan w:val="2"/>
            <w:vAlign w:val="center"/>
          </w:tcPr>
          <w:p w14:paraId="1926F20E">
            <w:pPr>
              <w:widowControl/>
              <w:spacing w:line="500" w:lineRule="exact"/>
              <w:jc w:val="center"/>
              <w:rPr>
                <w:rFonts w:ascii="黑体" w:hAnsi="黑体" w:eastAsia="黑体" w:cs="Times New Roman"/>
                <w:sz w:val="24"/>
                <w:szCs w:val="32"/>
              </w:rPr>
            </w:pPr>
          </w:p>
        </w:tc>
        <w:tc>
          <w:tcPr>
            <w:tcW w:w="1676" w:type="dxa"/>
            <w:gridSpan w:val="2"/>
            <w:vAlign w:val="center"/>
          </w:tcPr>
          <w:p w14:paraId="6EC7A82B">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邮箱</w:t>
            </w:r>
          </w:p>
        </w:tc>
        <w:tc>
          <w:tcPr>
            <w:tcW w:w="1468" w:type="dxa"/>
            <w:vAlign w:val="center"/>
          </w:tcPr>
          <w:p w14:paraId="0739400D">
            <w:pPr>
              <w:widowControl/>
              <w:spacing w:line="500" w:lineRule="exact"/>
              <w:jc w:val="center"/>
              <w:rPr>
                <w:rFonts w:ascii="黑体" w:hAnsi="黑体" w:eastAsia="黑体" w:cs="Times New Roman"/>
                <w:sz w:val="24"/>
                <w:szCs w:val="32"/>
              </w:rPr>
            </w:pPr>
          </w:p>
        </w:tc>
      </w:tr>
      <w:tr w14:paraId="6221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vAlign w:val="center"/>
          </w:tcPr>
          <w:p w14:paraId="0D82D778">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项目依托单位</w:t>
            </w:r>
          </w:p>
        </w:tc>
        <w:tc>
          <w:tcPr>
            <w:tcW w:w="1571" w:type="dxa"/>
            <w:vAlign w:val="center"/>
          </w:tcPr>
          <w:p w14:paraId="6849439D">
            <w:pPr>
              <w:jc w:val="center"/>
              <w:rPr>
                <w:rFonts w:ascii="黑体" w:hAnsi="黑体" w:eastAsia="黑体" w:cs="Times New Roman"/>
                <w:sz w:val="24"/>
                <w:szCs w:val="32"/>
              </w:rPr>
            </w:pPr>
            <w:r>
              <w:rPr>
                <w:rFonts w:hint="eastAsia" w:ascii="黑体" w:hAnsi="黑体" w:eastAsia="黑体" w:cs="Times New Roman"/>
                <w:sz w:val="24"/>
                <w:szCs w:val="32"/>
              </w:rPr>
              <w:t>单位名称</w:t>
            </w:r>
          </w:p>
        </w:tc>
        <w:tc>
          <w:tcPr>
            <w:tcW w:w="1572" w:type="dxa"/>
            <w:gridSpan w:val="2"/>
            <w:vAlign w:val="center"/>
          </w:tcPr>
          <w:p w14:paraId="6F7F2CB4">
            <w:pPr>
              <w:widowControl/>
              <w:spacing w:line="500" w:lineRule="exact"/>
              <w:jc w:val="center"/>
              <w:rPr>
                <w:rFonts w:ascii="黑体" w:hAnsi="黑体" w:eastAsia="黑体" w:cs="Times New Roman"/>
                <w:sz w:val="24"/>
                <w:szCs w:val="32"/>
              </w:rPr>
            </w:pPr>
          </w:p>
        </w:tc>
        <w:tc>
          <w:tcPr>
            <w:tcW w:w="1676" w:type="dxa"/>
            <w:gridSpan w:val="2"/>
            <w:vAlign w:val="center"/>
          </w:tcPr>
          <w:p w14:paraId="15BD8810">
            <w:pPr>
              <w:jc w:val="center"/>
              <w:rPr>
                <w:rFonts w:ascii="黑体" w:hAnsi="黑体" w:eastAsia="黑体" w:cs="Times New Roman"/>
                <w:sz w:val="24"/>
                <w:szCs w:val="32"/>
              </w:rPr>
            </w:pPr>
            <w:r>
              <w:rPr>
                <w:rFonts w:hint="eastAsia" w:ascii="黑体" w:hAnsi="黑体" w:eastAsia="黑体" w:cs="Times New Roman"/>
                <w:sz w:val="24"/>
                <w:szCs w:val="32"/>
              </w:rPr>
              <w:t>组织机构代码</w:t>
            </w:r>
          </w:p>
        </w:tc>
        <w:tc>
          <w:tcPr>
            <w:tcW w:w="1468" w:type="dxa"/>
            <w:vAlign w:val="center"/>
          </w:tcPr>
          <w:p w14:paraId="4FA5CA4A">
            <w:pPr>
              <w:widowControl/>
              <w:spacing w:line="500" w:lineRule="exact"/>
              <w:jc w:val="center"/>
              <w:rPr>
                <w:rFonts w:ascii="黑体" w:hAnsi="黑体" w:eastAsia="黑体" w:cs="Times New Roman"/>
                <w:sz w:val="24"/>
                <w:szCs w:val="32"/>
              </w:rPr>
            </w:pPr>
          </w:p>
        </w:tc>
      </w:tr>
      <w:tr w14:paraId="759C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vAlign w:val="center"/>
          </w:tcPr>
          <w:p w14:paraId="2FA2E664">
            <w:pPr>
              <w:widowControl/>
              <w:spacing w:line="500" w:lineRule="exact"/>
              <w:jc w:val="center"/>
              <w:rPr>
                <w:rFonts w:ascii="黑体" w:hAnsi="黑体" w:eastAsia="黑体" w:cs="Times New Roman"/>
                <w:sz w:val="24"/>
                <w:szCs w:val="32"/>
              </w:rPr>
            </w:pPr>
          </w:p>
        </w:tc>
        <w:tc>
          <w:tcPr>
            <w:tcW w:w="1571" w:type="dxa"/>
            <w:vAlign w:val="center"/>
          </w:tcPr>
          <w:p w14:paraId="21BC231C">
            <w:pPr>
              <w:jc w:val="center"/>
              <w:rPr>
                <w:rFonts w:ascii="黑体" w:hAnsi="黑体" w:eastAsia="黑体" w:cs="Times New Roman"/>
                <w:sz w:val="24"/>
                <w:szCs w:val="32"/>
              </w:rPr>
            </w:pPr>
            <w:r>
              <w:rPr>
                <w:rFonts w:hint="eastAsia" w:ascii="黑体" w:hAnsi="黑体" w:eastAsia="黑体" w:cs="Times New Roman"/>
                <w:sz w:val="24"/>
                <w:szCs w:val="32"/>
              </w:rPr>
              <w:t>法定代表人</w:t>
            </w:r>
          </w:p>
        </w:tc>
        <w:tc>
          <w:tcPr>
            <w:tcW w:w="1572" w:type="dxa"/>
            <w:gridSpan w:val="2"/>
            <w:vAlign w:val="center"/>
          </w:tcPr>
          <w:p w14:paraId="44ED9A5A">
            <w:pPr>
              <w:widowControl/>
              <w:spacing w:line="500" w:lineRule="exact"/>
              <w:jc w:val="center"/>
              <w:rPr>
                <w:rFonts w:ascii="黑体" w:hAnsi="黑体" w:eastAsia="黑体" w:cs="Times New Roman"/>
                <w:sz w:val="24"/>
                <w:szCs w:val="32"/>
              </w:rPr>
            </w:pPr>
          </w:p>
        </w:tc>
        <w:tc>
          <w:tcPr>
            <w:tcW w:w="1676" w:type="dxa"/>
            <w:gridSpan w:val="2"/>
            <w:vAlign w:val="center"/>
          </w:tcPr>
          <w:p w14:paraId="6420EC66">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单位联系人</w:t>
            </w:r>
          </w:p>
        </w:tc>
        <w:tc>
          <w:tcPr>
            <w:tcW w:w="1468" w:type="dxa"/>
            <w:vAlign w:val="center"/>
          </w:tcPr>
          <w:p w14:paraId="3836332D">
            <w:pPr>
              <w:widowControl/>
              <w:spacing w:line="500" w:lineRule="exact"/>
              <w:jc w:val="center"/>
              <w:rPr>
                <w:rFonts w:ascii="黑体" w:hAnsi="黑体" w:eastAsia="黑体" w:cs="Times New Roman"/>
                <w:sz w:val="24"/>
                <w:szCs w:val="32"/>
              </w:rPr>
            </w:pPr>
          </w:p>
        </w:tc>
      </w:tr>
      <w:tr w14:paraId="30E7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continue"/>
            <w:vAlign w:val="center"/>
          </w:tcPr>
          <w:p w14:paraId="34405DC7">
            <w:pPr>
              <w:widowControl/>
              <w:spacing w:line="500" w:lineRule="exact"/>
              <w:jc w:val="center"/>
              <w:rPr>
                <w:rFonts w:ascii="黑体" w:hAnsi="黑体" w:eastAsia="黑体" w:cs="Times New Roman"/>
                <w:sz w:val="24"/>
                <w:szCs w:val="32"/>
              </w:rPr>
            </w:pPr>
          </w:p>
        </w:tc>
        <w:tc>
          <w:tcPr>
            <w:tcW w:w="1571" w:type="dxa"/>
            <w:vAlign w:val="center"/>
          </w:tcPr>
          <w:p w14:paraId="0423987D">
            <w:pPr>
              <w:jc w:val="center"/>
              <w:rPr>
                <w:rFonts w:ascii="黑体" w:hAnsi="黑体" w:eastAsia="黑体" w:cs="Times New Roman"/>
                <w:sz w:val="24"/>
                <w:szCs w:val="32"/>
              </w:rPr>
            </w:pPr>
            <w:r>
              <w:rPr>
                <w:rFonts w:hint="eastAsia" w:ascii="黑体" w:hAnsi="黑体" w:eastAsia="黑体" w:cs="Times New Roman"/>
                <w:sz w:val="24"/>
                <w:szCs w:val="32"/>
              </w:rPr>
              <w:t>联系人联系方式（手机号码）</w:t>
            </w:r>
          </w:p>
        </w:tc>
        <w:tc>
          <w:tcPr>
            <w:tcW w:w="1572" w:type="dxa"/>
            <w:gridSpan w:val="2"/>
            <w:vAlign w:val="center"/>
          </w:tcPr>
          <w:p w14:paraId="4BB78ACF">
            <w:pPr>
              <w:widowControl/>
              <w:spacing w:line="500" w:lineRule="exact"/>
              <w:jc w:val="center"/>
              <w:rPr>
                <w:rFonts w:ascii="黑体" w:hAnsi="黑体" w:eastAsia="黑体" w:cs="Times New Roman"/>
                <w:sz w:val="24"/>
                <w:szCs w:val="32"/>
              </w:rPr>
            </w:pPr>
          </w:p>
        </w:tc>
        <w:tc>
          <w:tcPr>
            <w:tcW w:w="1676" w:type="dxa"/>
            <w:gridSpan w:val="2"/>
            <w:vAlign w:val="center"/>
          </w:tcPr>
          <w:p w14:paraId="5AD75A9F">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联系人邮箱</w:t>
            </w:r>
          </w:p>
        </w:tc>
        <w:tc>
          <w:tcPr>
            <w:tcW w:w="1468" w:type="dxa"/>
            <w:vAlign w:val="center"/>
          </w:tcPr>
          <w:p w14:paraId="3823C718">
            <w:pPr>
              <w:widowControl/>
              <w:spacing w:line="500" w:lineRule="exact"/>
              <w:jc w:val="center"/>
              <w:rPr>
                <w:rFonts w:ascii="黑体" w:hAnsi="黑体" w:eastAsia="黑体" w:cs="Times New Roman"/>
                <w:sz w:val="24"/>
                <w:szCs w:val="32"/>
              </w:rPr>
            </w:pPr>
          </w:p>
        </w:tc>
      </w:tr>
      <w:tr w14:paraId="75D9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Merge w:val="restart"/>
            <w:vAlign w:val="center"/>
          </w:tcPr>
          <w:p w14:paraId="13E72D0A">
            <w:pPr>
              <w:autoSpaceDE w:val="0"/>
              <w:autoSpaceDN w:val="0"/>
              <w:adjustRightInd w:val="0"/>
              <w:spacing w:line="500" w:lineRule="exact"/>
              <w:jc w:val="center"/>
              <w:rPr>
                <w:rFonts w:ascii="黑体" w:hAnsi="黑体" w:eastAsia="黑体" w:cs="仿宋"/>
                <w:kern w:val="0"/>
                <w:sz w:val="24"/>
                <w:szCs w:val="32"/>
              </w:rPr>
            </w:pPr>
            <w:r>
              <w:rPr>
                <w:rFonts w:hint="eastAsia" w:ascii="黑体" w:hAnsi="黑体" w:eastAsia="黑体" w:cs="仿宋"/>
                <w:kern w:val="0"/>
                <w:sz w:val="24"/>
                <w:szCs w:val="32"/>
              </w:rPr>
              <w:t>经费来源</w:t>
            </w:r>
          </w:p>
          <w:p w14:paraId="677482EF">
            <w:pPr>
              <w:widowControl/>
              <w:spacing w:line="500" w:lineRule="exact"/>
              <w:jc w:val="center"/>
              <w:rPr>
                <w:rFonts w:ascii="黑体" w:hAnsi="黑体" w:eastAsia="黑体" w:cs="Times New Roman"/>
                <w:sz w:val="24"/>
                <w:szCs w:val="32"/>
              </w:rPr>
            </w:pPr>
            <w:r>
              <w:rPr>
                <w:rFonts w:hint="eastAsia" w:ascii="黑体" w:hAnsi="黑体" w:eastAsia="黑体" w:cs="仿宋"/>
                <w:kern w:val="0"/>
                <w:sz w:val="24"/>
                <w:szCs w:val="32"/>
              </w:rPr>
              <w:t>（万元）</w:t>
            </w:r>
          </w:p>
        </w:tc>
        <w:tc>
          <w:tcPr>
            <w:tcW w:w="2025" w:type="dxa"/>
            <w:gridSpan w:val="2"/>
            <w:vAlign w:val="center"/>
          </w:tcPr>
          <w:p w14:paraId="3E535B36">
            <w:pPr>
              <w:widowControl/>
              <w:spacing w:line="500" w:lineRule="exact"/>
              <w:jc w:val="center"/>
              <w:rPr>
                <w:rFonts w:ascii="黑体" w:hAnsi="黑体" w:eastAsia="黑体" w:cs="Times New Roman"/>
                <w:sz w:val="24"/>
                <w:szCs w:val="32"/>
              </w:rPr>
            </w:pPr>
            <w:r>
              <w:rPr>
                <w:rFonts w:hint="eastAsia" w:ascii="黑体" w:hAnsi="黑体" w:eastAsia="黑体" w:cs="仿宋"/>
                <w:kern w:val="0"/>
                <w:sz w:val="24"/>
                <w:szCs w:val="32"/>
              </w:rPr>
              <w:t>总经费</w:t>
            </w:r>
          </w:p>
        </w:tc>
        <w:tc>
          <w:tcPr>
            <w:tcW w:w="2131" w:type="dxa"/>
            <w:gridSpan w:val="2"/>
            <w:vAlign w:val="center"/>
          </w:tcPr>
          <w:p w14:paraId="727741D4">
            <w:pPr>
              <w:autoSpaceDE w:val="0"/>
              <w:autoSpaceDN w:val="0"/>
              <w:adjustRightInd w:val="0"/>
              <w:spacing w:line="500" w:lineRule="exact"/>
              <w:jc w:val="center"/>
              <w:rPr>
                <w:rFonts w:ascii="黑体" w:hAnsi="黑体" w:eastAsia="黑体" w:cs="Times New Roman"/>
                <w:sz w:val="24"/>
                <w:szCs w:val="32"/>
              </w:rPr>
            </w:pPr>
            <w:r>
              <w:rPr>
                <w:rFonts w:hint="eastAsia" w:ascii="黑体" w:hAnsi="黑体" w:eastAsia="黑体" w:cs="仿宋"/>
                <w:kern w:val="0"/>
                <w:sz w:val="24"/>
                <w:szCs w:val="32"/>
              </w:rPr>
              <w:t>市级财政资金资助额度</w:t>
            </w:r>
          </w:p>
        </w:tc>
        <w:tc>
          <w:tcPr>
            <w:tcW w:w="2131" w:type="dxa"/>
            <w:gridSpan w:val="2"/>
            <w:vAlign w:val="center"/>
          </w:tcPr>
          <w:p w14:paraId="3D57A7FF">
            <w:pPr>
              <w:widowControl/>
              <w:spacing w:line="500" w:lineRule="exact"/>
              <w:jc w:val="center"/>
              <w:rPr>
                <w:rFonts w:ascii="黑体" w:hAnsi="黑体" w:eastAsia="黑体" w:cs="Times New Roman"/>
                <w:sz w:val="24"/>
                <w:szCs w:val="32"/>
              </w:rPr>
            </w:pPr>
            <w:r>
              <w:rPr>
                <w:rFonts w:hint="eastAsia" w:ascii="黑体" w:hAnsi="黑体" w:eastAsia="黑体" w:cs="Times New Roman"/>
                <w:sz w:val="24"/>
                <w:szCs w:val="32"/>
              </w:rPr>
              <w:t>单位配套经费</w:t>
            </w:r>
          </w:p>
        </w:tc>
      </w:tr>
      <w:tr w14:paraId="66D0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235" w:type="dxa"/>
            <w:vMerge w:val="continue"/>
            <w:vAlign w:val="center"/>
          </w:tcPr>
          <w:p w14:paraId="464B2208">
            <w:pPr>
              <w:widowControl/>
              <w:spacing w:line="500" w:lineRule="exact"/>
              <w:jc w:val="center"/>
              <w:rPr>
                <w:rFonts w:ascii="黑体" w:hAnsi="黑体" w:eastAsia="黑体" w:cs="Times New Roman"/>
                <w:sz w:val="24"/>
                <w:szCs w:val="32"/>
              </w:rPr>
            </w:pPr>
          </w:p>
        </w:tc>
        <w:tc>
          <w:tcPr>
            <w:tcW w:w="2025" w:type="dxa"/>
            <w:gridSpan w:val="2"/>
            <w:vAlign w:val="center"/>
          </w:tcPr>
          <w:p w14:paraId="090C51F3">
            <w:pPr>
              <w:widowControl/>
              <w:spacing w:line="500" w:lineRule="exact"/>
              <w:jc w:val="center"/>
              <w:rPr>
                <w:rFonts w:ascii="黑体" w:hAnsi="黑体" w:eastAsia="黑体" w:cs="Times New Roman"/>
                <w:sz w:val="24"/>
                <w:szCs w:val="32"/>
              </w:rPr>
            </w:pPr>
          </w:p>
        </w:tc>
        <w:tc>
          <w:tcPr>
            <w:tcW w:w="2131" w:type="dxa"/>
            <w:gridSpan w:val="2"/>
            <w:vAlign w:val="center"/>
          </w:tcPr>
          <w:p w14:paraId="6E4C9AE1">
            <w:pPr>
              <w:widowControl/>
              <w:spacing w:line="500" w:lineRule="exact"/>
              <w:jc w:val="center"/>
              <w:rPr>
                <w:rFonts w:ascii="黑体" w:hAnsi="黑体" w:eastAsia="黑体" w:cs="Times New Roman"/>
                <w:sz w:val="24"/>
                <w:szCs w:val="32"/>
              </w:rPr>
            </w:pPr>
          </w:p>
        </w:tc>
        <w:tc>
          <w:tcPr>
            <w:tcW w:w="2131" w:type="dxa"/>
            <w:gridSpan w:val="2"/>
            <w:vAlign w:val="center"/>
          </w:tcPr>
          <w:p w14:paraId="635798CD">
            <w:pPr>
              <w:widowControl/>
              <w:spacing w:line="500" w:lineRule="exact"/>
              <w:jc w:val="center"/>
              <w:rPr>
                <w:rFonts w:ascii="黑体" w:hAnsi="黑体" w:eastAsia="黑体" w:cs="Times New Roman"/>
                <w:sz w:val="24"/>
                <w:szCs w:val="32"/>
              </w:rPr>
            </w:pPr>
          </w:p>
        </w:tc>
      </w:tr>
      <w:tr w14:paraId="6EED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2235" w:type="dxa"/>
            <w:vAlign w:val="center"/>
          </w:tcPr>
          <w:p w14:paraId="09C15DC0">
            <w:pPr>
              <w:autoSpaceDE w:val="0"/>
              <w:autoSpaceDN w:val="0"/>
              <w:adjustRightInd w:val="0"/>
              <w:spacing w:line="500" w:lineRule="exact"/>
              <w:jc w:val="center"/>
              <w:rPr>
                <w:rFonts w:ascii="黑体" w:hAnsi="黑体" w:eastAsia="黑体" w:cs="Times New Roman"/>
                <w:sz w:val="24"/>
                <w:szCs w:val="32"/>
              </w:rPr>
            </w:pPr>
            <w:r>
              <w:rPr>
                <w:rFonts w:hint="eastAsia" w:ascii="黑体" w:hAnsi="黑体" w:eastAsia="黑体" w:cs="仿宋"/>
                <w:kern w:val="0"/>
                <w:sz w:val="24"/>
                <w:szCs w:val="32"/>
              </w:rPr>
              <w:t>摘要（限</w:t>
            </w:r>
            <w:r>
              <w:rPr>
                <w:rFonts w:ascii="黑体" w:hAnsi="黑体" w:eastAsia="黑体" w:cs="仿宋"/>
                <w:kern w:val="0"/>
                <w:sz w:val="24"/>
                <w:szCs w:val="32"/>
              </w:rPr>
              <w:t>500</w:t>
            </w:r>
            <w:r>
              <w:rPr>
                <w:rFonts w:hint="eastAsia" w:ascii="黑体" w:hAnsi="黑体" w:eastAsia="黑体" w:cs="仿宋"/>
                <w:kern w:val="0"/>
                <w:sz w:val="24"/>
                <w:szCs w:val="32"/>
              </w:rPr>
              <w:t>字以内）</w:t>
            </w:r>
          </w:p>
        </w:tc>
        <w:tc>
          <w:tcPr>
            <w:tcW w:w="6287" w:type="dxa"/>
            <w:gridSpan w:val="6"/>
            <w:vAlign w:val="center"/>
          </w:tcPr>
          <w:p w14:paraId="3ECDA06A">
            <w:pPr>
              <w:rPr>
                <w:rFonts w:ascii="黑体" w:hAnsi="黑体" w:eastAsia="黑体" w:cs="Times New Roman"/>
                <w:sz w:val="24"/>
                <w:szCs w:val="32"/>
              </w:rPr>
            </w:pPr>
            <w:r>
              <w:rPr>
                <w:rFonts w:hint="eastAsia" w:ascii="黑体" w:hAnsi="黑体" w:eastAsia="黑体" w:cs="Times New Roman"/>
                <w:sz w:val="24"/>
                <w:szCs w:val="32"/>
              </w:rPr>
              <w:t>包括自我评价和拟开展研究工作简介两部分。自我评价介绍申报人科研成果水平、科技创新能力、组织管理效果等方面；拟开展研究工作介绍拟研究意义、主要内容、预期成效等。</w:t>
            </w:r>
          </w:p>
        </w:tc>
      </w:tr>
    </w:tbl>
    <w:p w14:paraId="530EB984">
      <w:pPr>
        <w:widowControl/>
        <w:ind w:firstLine="560" w:firstLineChars="200"/>
        <w:jc w:val="left"/>
        <w:rPr>
          <w:rFonts w:ascii="Times New Roman" w:hAnsi="Times New Roman" w:eastAsia="黑体" w:cs="Times New Roman"/>
          <w:sz w:val="28"/>
          <w:szCs w:val="28"/>
        </w:rPr>
      </w:pPr>
    </w:p>
    <w:p w14:paraId="0C1952C1">
      <w:pPr>
        <w:widowControl/>
        <w:ind w:firstLine="560" w:firstLineChars="200"/>
        <w:jc w:val="left"/>
        <w:rPr>
          <w:rFonts w:ascii="Times New Roman" w:hAnsi="Times New Roman" w:eastAsia="黑体" w:cs="Times New Roman"/>
          <w:sz w:val="28"/>
          <w:szCs w:val="28"/>
        </w:rPr>
      </w:pPr>
      <w:r>
        <w:rPr>
          <w:rFonts w:ascii="Times New Roman" w:hAnsi="Times New Roman" w:eastAsia="黑体" w:cs="Times New Roman"/>
          <w:sz w:val="28"/>
          <w:szCs w:val="28"/>
        </w:rPr>
        <w:br w:type="page"/>
      </w:r>
    </w:p>
    <w:p w14:paraId="779D3F30">
      <w:pPr>
        <w:widowControl/>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二、研发团队</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814"/>
        <w:gridCol w:w="813"/>
        <w:gridCol w:w="779"/>
        <w:gridCol w:w="699"/>
        <w:gridCol w:w="746"/>
        <w:gridCol w:w="851"/>
        <w:gridCol w:w="747"/>
        <w:gridCol w:w="1223"/>
        <w:gridCol w:w="1036"/>
      </w:tblGrid>
      <w:tr w14:paraId="7827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814" w:type="dxa"/>
            <w:vAlign w:val="center"/>
          </w:tcPr>
          <w:p w14:paraId="77FF7C8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编号</w:t>
            </w:r>
          </w:p>
        </w:tc>
        <w:tc>
          <w:tcPr>
            <w:tcW w:w="814" w:type="dxa"/>
            <w:vAlign w:val="center"/>
          </w:tcPr>
          <w:p w14:paraId="6AAB3182">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姓名</w:t>
            </w:r>
          </w:p>
        </w:tc>
        <w:tc>
          <w:tcPr>
            <w:tcW w:w="813" w:type="dxa"/>
            <w:vAlign w:val="center"/>
          </w:tcPr>
          <w:p w14:paraId="3393B76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专业</w:t>
            </w:r>
          </w:p>
        </w:tc>
        <w:tc>
          <w:tcPr>
            <w:tcW w:w="779" w:type="dxa"/>
            <w:vAlign w:val="center"/>
          </w:tcPr>
          <w:p w14:paraId="6FC3ECC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cs="仿宋"/>
                <w:kern w:val="0"/>
                <w:sz w:val="24"/>
                <w:szCs w:val="32"/>
                <w:lang w:eastAsia="zh-CN"/>
              </w:rPr>
            </w:pPr>
            <w:r>
              <w:rPr>
                <w:rFonts w:hint="eastAsia" w:ascii="黑体" w:hAnsi="黑体" w:eastAsia="黑体" w:cs="仿宋"/>
                <w:kern w:val="0"/>
                <w:sz w:val="24"/>
                <w:szCs w:val="32"/>
              </w:rPr>
              <w:t>最高学</w:t>
            </w:r>
            <w:r>
              <w:rPr>
                <w:rFonts w:hint="eastAsia" w:ascii="黑体" w:hAnsi="黑体" w:eastAsia="黑体" w:cs="仿宋"/>
                <w:kern w:val="0"/>
                <w:sz w:val="24"/>
                <w:szCs w:val="32"/>
                <w:lang w:eastAsia="zh-CN"/>
              </w:rPr>
              <w:t>位</w:t>
            </w:r>
          </w:p>
        </w:tc>
        <w:tc>
          <w:tcPr>
            <w:tcW w:w="699" w:type="dxa"/>
            <w:vAlign w:val="center"/>
          </w:tcPr>
          <w:p w14:paraId="485B0B8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工作单位</w:t>
            </w:r>
          </w:p>
        </w:tc>
        <w:tc>
          <w:tcPr>
            <w:tcW w:w="746" w:type="dxa"/>
            <w:vAlign w:val="center"/>
          </w:tcPr>
          <w:p w14:paraId="278D337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职称</w:t>
            </w:r>
          </w:p>
        </w:tc>
        <w:tc>
          <w:tcPr>
            <w:tcW w:w="851" w:type="dxa"/>
            <w:vAlign w:val="center"/>
          </w:tcPr>
          <w:p w14:paraId="40DE030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身份证号码</w:t>
            </w:r>
          </w:p>
        </w:tc>
        <w:tc>
          <w:tcPr>
            <w:tcW w:w="747" w:type="dxa"/>
            <w:vAlign w:val="center"/>
          </w:tcPr>
          <w:p w14:paraId="589F769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项目分工</w:t>
            </w:r>
          </w:p>
        </w:tc>
        <w:tc>
          <w:tcPr>
            <w:tcW w:w="1223" w:type="dxa"/>
            <w:vAlign w:val="center"/>
          </w:tcPr>
          <w:p w14:paraId="2EEF083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每年工作时间（月）</w:t>
            </w:r>
          </w:p>
        </w:tc>
        <w:tc>
          <w:tcPr>
            <w:tcW w:w="1036" w:type="dxa"/>
            <w:vAlign w:val="center"/>
          </w:tcPr>
          <w:p w14:paraId="5AE0778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备注</w:t>
            </w:r>
          </w:p>
        </w:tc>
      </w:tr>
      <w:tr w14:paraId="3FFD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Align w:val="center"/>
          </w:tcPr>
          <w:p w14:paraId="22B08E47">
            <w:pPr>
              <w:autoSpaceDE w:val="0"/>
              <w:autoSpaceDN w:val="0"/>
              <w:adjustRightInd w:val="0"/>
              <w:spacing w:line="500" w:lineRule="exact"/>
              <w:jc w:val="center"/>
              <w:rPr>
                <w:rFonts w:ascii="黑体" w:hAnsi="黑体" w:eastAsia="黑体" w:cs="仿宋"/>
                <w:kern w:val="0"/>
                <w:sz w:val="24"/>
                <w:szCs w:val="32"/>
              </w:rPr>
            </w:pPr>
            <w:r>
              <w:rPr>
                <w:rFonts w:hint="eastAsia" w:ascii="黑体" w:hAnsi="黑体" w:eastAsia="黑体" w:cs="仿宋"/>
                <w:kern w:val="0"/>
                <w:sz w:val="24"/>
                <w:szCs w:val="32"/>
              </w:rPr>
              <w:t>1</w:t>
            </w:r>
          </w:p>
        </w:tc>
        <w:tc>
          <w:tcPr>
            <w:tcW w:w="814" w:type="dxa"/>
            <w:vAlign w:val="center"/>
          </w:tcPr>
          <w:p w14:paraId="2937C8FE">
            <w:pPr>
              <w:autoSpaceDE w:val="0"/>
              <w:autoSpaceDN w:val="0"/>
              <w:adjustRightInd w:val="0"/>
              <w:spacing w:line="500" w:lineRule="exact"/>
              <w:jc w:val="center"/>
              <w:rPr>
                <w:rFonts w:ascii="黑体" w:hAnsi="黑体" w:eastAsia="黑体" w:cs="仿宋"/>
                <w:kern w:val="0"/>
                <w:sz w:val="24"/>
                <w:szCs w:val="32"/>
              </w:rPr>
            </w:pPr>
          </w:p>
        </w:tc>
        <w:tc>
          <w:tcPr>
            <w:tcW w:w="813" w:type="dxa"/>
            <w:vAlign w:val="center"/>
          </w:tcPr>
          <w:p w14:paraId="4458B340">
            <w:pPr>
              <w:autoSpaceDE w:val="0"/>
              <w:autoSpaceDN w:val="0"/>
              <w:adjustRightInd w:val="0"/>
              <w:spacing w:line="500" w:lineRule="exact"/>
              <w:jc w:val="center"/>
              <w:rPr>
                <w:rFonts w:ascii="黑体" w:hAnsi="黑体" w:eastAsia="黑体" w:cs="仿宋"/>
                <w:kern w:val="0"/>
                <w:sz w:val="24"/>
                <w:szCs w:val="32"/>
              </w:rPr>
            </w:pPr>
          </w:p>
        </w:tc>
        <w:tc>
          <w:tcPr>
            <w:tcW w:w="779" w:type="dxa"/>
          </w:tcPr>
          <w:p w14:paraId="65B5D1B3">
            <w:pPr>
              <w:autoSpaceDE w:val="0"/>
              <w:autoSpaceDN w:val="0"/>
              <w:adjustRightInd w:val="0"/>
              <w:spacing w:line="500" w:lineRule="exact"/>
              <w:jc w:val="center"/>
              <w:rPr>
                <w:rFonts w:ascii="黑体" w:hAnsi="黑体" w:eastAsia="黑体" w:cs="仿宋"/>
                <w:kern w:val="0"/>
                <w:sz w:val="24"/>
                <w:szCs w:val="32"/>
              </w:rPr>
            </w:pPr>
          </w:p>
        </w:tc>
        <w:tc>
          <w:tcPr>
            <w:tcW w:w="699" w:type="dxa"/>
            <w:vAlign w:val="center"/>
          </w:tcPr>
          <w:p w14:paraId="4D002A23">
            <w:pPr>
              <w:autoSpaceDE w:val="0"/>
              <w:autoSpaceDN w:val="0"/>
              <w:adjustRightInd w:val="0"/>
              <w:spacing w:line="500" w:lineRule="exact"/>
              <w:jc w:val="center"/>
              <w:rPr>
                <w:rFonts w:ascii="黑体" w:hAnsi="黑体" w:eastAsia="黑体" w:cs="仿宋"/>
                <w:kern w:val="0"/>
                <w:sz w:val="24"/>
                <w:szCs w:val="32"/>
              </w:rPr>
            </w:pPr>
          </w:p>
        </w:tc>
        <w:tc>
          <w:tcPr>
            <w:tcW w:w="746" w:type="dxa"/>
            <w:vAlign w:val="center"/>
          </w:tcPr>
          <w:p w14:paraId="1F12ED82">
            <w:pPr>
              <w:autoSpaceDE w:val="0"/>
              <w:autoSpaceDN w:val="0"/>
              <w:adjustRightInd w:val="0"/>
              <w:spacing w:line="500" w:lineRule="exact"/>
              <w:jc w:val="center"/>
              <w:rPr>
                <w:rFonts w:ascii="黑体" w:hAnsi="黑体" w:eastAsia="黑体" w:cs="仿宋"/>
                <w:kern w:val="0"/>
                <w:sz w:val="24"/>
                <w:szCs w:val="32"/>
              </w:rPr>
            </w:pPr>
          </w:p>
        </w:tc>
        <w:tc>
          <w:tcPr>
            <w:tcW w:w="851" w:type="dxa"/>
            <w:vAlign w:val="center"/>
          </w:tcPr>
          <w:p w14:paraId="13FE92F5">
            <w:pPr>
              <w:autoSpaceDE w:val="0"/>
              <w:autoSpaceDN w:val="0"/>
              <w:adjustRightInd w:val="0"/>
              <w:spacing w:line="500" w:lineRule="exact"/>
              <w:jc w:val="center"/>
              <w:rPr>
                <w:rFonts w:ascii="黑体" w:hAnsi="黑体" w:eastAsia="黑体" w:cs="仿宋"/>
                <w:kern w:val="0"/>
                <w:sz w:val="24"/>
                <w:szCs w:val="32"/>
              </w:rPr>
            </w:pPr>
          </w:p>
        </w:tc>
        <w:tc>
          <w:tcPr>
            <w:tcW w:w="747" w:type="dxa"/>
            <w:vAlign w:val="center"/>
          </w:tcPr>
          <w:p w14:paraId="53BA23DC">
            <w:pPr>
              <w:autoSpaceDE w:val="0"/>
              <w:autoSpaceDN w:val="0"/>
              <w:adjustRightInd w:val="0"/>
              <w:spacing w:line="500" w:lineRule="exact"/>
              <w:jc w:val="center"/>
              <w:rPr>
                <w:rFonts w:ascii="黑体" w:hAnsi="黑体" w:eastAsia="黑体" w:cs="仿宋"/>
                <w:kern w:val="0"/>
                <w:sz w:val="24"/>
                <w:szCs w:val="32"/>
              </w:rPr>
            </w:pPr>
          </w:p>
        </w:tc>
        <w:tc>
          <w:tcPr>
            <w:tcW w:w="1223" w:type="dxa"/>
            <w:vAlign w:val="center"/>
          </w:tcPr>
          <w:p w14:paraId="7FDD31F4">
            <w:pPr>
              <w:autoSpaceDE w:val="0"/>
              <w:autoSpaceDN w:val="0"/>
              <w:adjustRightInd w:val="0"/>
              <w:spacing w:line="500" w:lineRule="exact"/>
              <w:jc w:val="center"/>
              <w:rPr>
                <w:rFonts w:ascii="黑体" w:hAnsi="黑体" w:eastAsia="黑体" w:cs="仿宋"/>
                <w:kern w:val="0"/>
                <w:sz w:val="24"/>
                <w:szCs w:val="32"/>
              </w:rPr>
            </w:pPr>
          </w:p>
        </w:tc>
        <w:tc>
          <w:tcPr>
            <w:tcW w:w="1036" w:type="dxa"/>
          </w:tcPr>
          <w:p w14:paraId="54CFB9B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cs="仿宋"/>
                <w:kern w:val="0"/>
                <w:sz w:val="24"/>
                <w:szCs w:val="32"/>
              </w:rPr>
            </w:pPr>
            <w:r>
              <w:rPr>
                <w:rFonts w:hint="eastAsia" w:ascii="黑体" w:hAnsi="黑体" w:eastAsia="黑体" w:cs="仿宋"/>
                <w:kern w:val="0"/>
                <w:sz w:val="24"/>
                <w:szCs w:val="32"/>
              </w:rPr>
              <w:t>项目负责人必须要在研发团队里面</w:t>
            </w:r>
          </w:p>
        </w:tc>
      </w:tr>
      <w:tr w14:paraId="1CFE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814" w:type="dxa"/>
            <w:vAlign w:val="center"/>
          </w:tcPr>
          <w:p w14:paraId="1EA05078">
            <w:pPr>
              <w:autoSpaceDE w:val="0"/>
              <w:autoSpaceDN w:val="0"/>
              <w:adjustRightInd w:val="0"/>
              <w:spacing w:line="500" w:lineRule="exact"/>
              <w:jc w:val="center"/>
              <w:rPr>
                <w:rFonts w:ascii="黑体" w:hAnsi="黑体" w:eastAsia="黑体" w:cs="仿宋"/>
                <w:kern w:val="0"/>
                <w:sz w:val="24"/>
                <w:szCs w:val="32"/>
              </w:rPr>
            </w:pPr>
            <w:r>
              <w:rPr>
                <w:rFonts w:hint="eastAsia" w:ascii="黑体" w:hAnsi="黑体" w:eastAsia="黑体" w:cs="仿宋"/>
                <w:kern w:val="0"/>
                <w:sz w:val="24"/>
                <w:szCs w:val="32"/>
              </w:rPr>
              <w:t>2</w:t>
            </w:r>
          </w:p>
        </w:tc>
        <w:tc>
          <w:tcPr>
            <w:tcW w:w="814" w:type="dxa"/>
            <w:vAlign w:val="center"/>
          </w:tcPr>
          <w:p w14:paraId="2A2D2D92">
            <w:pPr>
              <w:autoSpaceDE w:val="0"/>
              <w:autoSpaceDN w:val="0"/>
              <w:adjustRightInd w:val="0"/>
              <w:spacing w:line="500" w:lineRule="exact"/>
              <w:jc w:val="center"/>
              <w:rPr>
                <w:rFonts w:ascii="黑体" w:hAnsi="黑体" w:eastAsia="黑体" w:cs="仿宋"/>
                <w:kern w:val="0"/>
                <w:sz w:val="24"/>
                <w:szCs w:val="32"/>
              </w:rPr>
            </w:pPr>
          </w:p>
        </w:tc>
        <w:tc>
          <w:tcPr>
            <w:tcW w:w="813" w:type="dxa"/>
            <w:vAlign w:val="center"/>
          </w:tcPr>
          <w:p w14:paraId="38A90E00">
            <w:pPr>
              <w:autoSpaceDE w:val="0"/>
              <w:autoSpaceDN w:val="0"/>
              <w:adjustRightInd w:val="0"/>
              <w:spacing w:line="500" w:lineRule="exact"/>
              <w:jc w:val="center"/>
              <w:rPr>
                <w:rFonts w:ascii="黑体" w:hAnsi="黑体" w:eastAsia="黑体" w:cs="仿宋"/>
                <w:kern w:val="0"/>
                <w:sz w:val="24"/>
                <w:szCs w:val="32"/>
              </w:rPr>
            </w:pPr>
          </w:p>
        </w:tc>
        <w:tc>
          <w:tcPr>
            <w:tcW w:w="779" w:type="dxa"/>
          </w:tcPr>
          <w:p w14:paraId="6AD72EA4">
            <w:pPr>
              <w:autoSpaceDE w:val="0"/>
              <w:autoSpaceDN w:val="0"/>
              <w:adjustRightInd w:val="0"/>
              <w:spacing w:line="500" w:lineRule="exact"/>
              <w:jc w:val="center"/>
              <w:rPr>
                <w:rFonts w:ascii="黑体" w:hAnsi="黑体" w:eastAsia="黑体" w:cs="仿宋"/>
                <w:kern w:val="0"/>
                <w:sz w:val="24"/>
                <w:szCs w:val="32"/>
              </w:rPr>
            </w:pPr>
          </w:p>
        </w:tc>
        <w:tc>
          <w:tcPr>
            <w:tcW w:w="699" w:type="dxa"/>
            <w:vAlign w:val="center"/>
          </w:tcPr>
          <w:p w14:paraId="400604FF">
            <w:pPr>
              <w:autoSpaceDE w:val="0"/>
              <w:autoSpaceDN w:val="0"/>
              <w:adjustRightInd w:val="0"/>
              <w:spacing w:line="500" w:lineRule="exact"/>
              <w:jc w:val="center"/>
              <w:rPr>
                <w:rFonts w:ascii="黑体" w:hAnsi="黑体" w:eastAsia="黑体" w:cs="仿宋"/>
                <w:kern w:val="0"/>
                <w:sz w:val="24"/>
                <w:szCs w:val="32"/>
              </w:rPr>
            </w:pPr>
          </w:p>
        </w:tc>
        <w:tc>
          <w:tcPr>
            <w:tcW w:w="746" w:type="dxa"/>
            <w:vAlign w:val="center"/>
          </w:tcPr>
          <w:p w14:paraId="15787B61">
            <w:pPr>
              <w:autoSpaceDE w:val="0"/>
              <w:autoSpaceDN w:val="0"/>
              <w:adjustRightInd w:val="0"/>
              <w:spacing w:line="500" w:lineRule="exact"/>
              <w:jc w:val="center"/>
              <w:rPr>
                <w:rFonts w:ascii="黑体" w:hAnsi="黑体" w:eastAsia="黑体" w:cs="仿宋"/>
                <w:kern w:val="0"/>
                <w:sz w:val="24"/>
                <w:szCs w:val="32"/>
              </w:rPr>
            </w:pPr>
          </w:p>
        </w:tc>
        <w:tc>
          <w:tcPr>
            <w:tcW w:w="851" w:type="dxa"/>
            <w:vAlign w:val="center"/>
          </w:tcPr>
          <w:p w14:paraId="4591578A">
            <w:pPr>
              <w:autoSpaceDE w:val="0"/>
              <w:autoSpaceDN w:val="0"/>
              <w:adjustRightInd w:val="0"/>
              <w:spacing w:line="500" w:lineRule="exact"/>
              <w:jc w:val="center"/>
              <w:rPr>
                <w:rFonts w:ascii="黑体" w:hAnsi="黑体" w:eastAsia="黑体" w:cs="仿宋"/>
                <w:kern w:val="0"/>
                <w:sz w:val="24"/>
                <w:szCs w:val="32"/>
              </w:rPr>
            </w:pPr>
          </w:p>
        </w:tc>
        <w:tc>
          <w:tcPr>
            <w:tcW w:w="747" w:type="dxa"/>
            <w:vAlign w:val="center"/>
          </w:tcPr>
          <w:p w14:paraId="007FE965">
            <w:pPr>
              <w:autoSpaceDE w:val="0"/>
              <w:autoSpaceDN w:val="0"/>
              <w:adjustRightInd w:val="0"/>
              <w:spacing w:line="500" w:lineRule="exact"/>
              <w:jc w:val="center"/>
              <w:rPr>
                <w:rFonts w:ascii="黑体" w:hAnsi="黑体" w:eastAsia="黑体" w:cs="仿宋"/>
                <w:kern w:val="0"/>
                <w:sz w:val="24"/>
                <w:szCs w:val="32"/>
              </w:rPr>
            </w:pPr>
          </w:p>
        </w:tc>
        <w:tc>
          <w:tcPr>
            <w:tcW w:w="1223" w:type="dxa"/>
            <w:vAlign w:val="center"/>
          </w:tcPr>
          <w:p w14:paraId="07EB0824">
            <w:pPr>
              <w:autoSpaceDE w:val="0"/>
              <w:autoSpaceDN w:val="0"/>
              <w:adjustRightInd w:val="0"/>
              <w:spacing w:line="500" w:lineRule="exact"/>
              <w:jc w:val="center"/>
              <w:rPr>
                <w:rFonts w:ascii="黑体" w:hAnsi="黑体" w:eastAsia="黑体" w:cs="仿宋"/>
                <w:kern w:val="0"/>
                <w:sz w:val="24"/>
                <w:szCs w:val="32"/>
              </w:rPr>
            </w:pPr>
          </w:p>
        </w:tc>
        <w:tc>
          <w:tcPr>
            <w:tcW w:w="1036" w:type="dxa"/>
          </w:tcPr>
          <w:p w14:paraId="5FBBA6F3">
            <w:pPr>
              <w:autoSpaceDE w:val="0"/>
              <w:autoSpaceDN w:val="0"/>
              <w:adjustRightInd w:val="0"/>
              <w:spacing w:line="500" w:lineRule="exact"/>
              <w:jc w:val="center"/>
              <w:rPr>
                <w:rFonts w:ascii="黑体" w:hAnsi="黑体" w:eastAsia="黑体" w:cs="仿宋"/>
                <w:kern w:val="0"/>
                <w:sz w:val="24"/>
                <w:szCs w:val="32"/>
              </w:rPr>
            </w:pPr>
          </w:p>
        </w:tc>
      </w:tr>
    </w:tbl>
    <w:p w14:paraId="3C86C660">
      <w:pPr>
        <w:widowControl/>
        <w:jc w:val="left"/>
        <w:rPr>
          <w:rFonts w:cs="仿宋" w:asciiTheme="majorEastAsia" w:hAnsiTheme="majorEastAsia" w:eastAsiaTheme="majorEastAsia"/>
          <w:sz w:val="24"/>
          <w:szCs w:val="28"/>
        </w:rPr>
      </w:pPr>
      <w:r>
        <w:rPr>
          <w:rFonts w:hint="eastAsia" w:cs="Times New Roman" w:asciiTheme="majorEastAsia" w:hAnsiTheme="majorEastAsia" w:eastAsiaTheme="majorEastAsia"/>
          <w:sz w:val="24"/>
          <w:szCs w:val="28"/>
        </w:rPr>
        <w:t>注：</w:t>
      </w:r>
      <w:r>
        <w:rPr>
          <w:rFonts w:hint="eastAsia" w:cs="仿宋" w:asciiTheme="majorEastAsia" w:hAnsiTheme="majorEastAsia" w:eastAsiaTheme="majorEastAsia"/>
          <w:sz w:val="24"/>
          <w:szCs w:val="28"/>
        </w:rPr>
        <w:t>本项目不纳入市级科技计划限项管理范围，不受申请和主持在研项目数、财政资金资助数、未结题项目数等限制。</w:t>
      </w:r>
    </w:p>
    <w:p w14:paraId="0CBFDB5A">
      <w:pPr>
        <w:widowControl/>
        <w:jc w:val="left"/>
        <w:rPr>
          <w:rFonts w:ascii="Times New Roman" w:hAnsi="Times New Roman" w:eastAsia="黑体" w:cs="Times New Roman"/>
          <w:sz w:val="28"/>
          <w:szCs w:val="28"/>
        </w:rPr>
      </w:pPr>
    </w:p>
    <w:p w14:paraId="0B99CD83">
      <w:pPr>
        <w:widowControl/>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三、研究成果及考核指标</w:t>
      </w:r>
    </w:p>
    <w:p w14:paraId="7FBE2190">
      <w:pPr>
        <w:widowControl/>
        <w:spacing w:line="400" w:lineRule="exact"/>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（一）考核指标（根据项目预期目标选填）</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19"/>
        <w:gridCol w:w="567"/>
        <w:gridCol w:w="1417"/>
        <w:gridCol w:w="1701"/>
        <w:gridCol w:w="476"/>
      </w:tblGrid>
      <w:tr w14:paraId="0970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2DFEAFF9">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人才培养</w:t>
            </w:r>
          </w:p>
        </w:tc>
        <w:tc>
          <w:tcPr>
            <w:tcW w:w="3119" w:type="dxa"/>
            <w:vAlign w:val="center"/>
          </w:tcPr>
          <w:p w14:paraId="203C0A34">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国家级人才（人）</w:t>
            </w:r>
          </w:p>
        </w:tc>
        <w:tc>
          <w:tcPr>
            <w:tcW w:w="567" w:type="dxa"/>
            <w:vAlign w:val="center"/>
          </w:tcPr>
          <w:p w14:paraId="1B46BD4A">
            <w:pPr>
              <w:widowControl/>
              <w:spacing w:line="400" w:lineRule="exact"/>
              <w:jc w:val="center"/>
              <w:rPr>
                <w:rFonts w:ascii="Times New Roman" w:hAnsi="Times New Roman" w:eastAsia="黑体" w:cs="Times New Roman"/>
                <w:sz w:val="24"/>
                <w:szCs w:val="24"/>
              </w:rPr>
            </w:pPr>
          </w:p>
        </w:tc>
        <w:tc>
          <w:tcPr>
            <w:tcW w:w="1417" w:type="dxa"/>
            <w:vMerge w:val="restart"/>
            <w:vAlign w:val="center"/>
          </w:tcPr>
          <w:p w14:paraId="62AEDF3F">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科研项目</w:t>
            </w:r>
          </w:p>
        </w:tc>
        <w:tc>
          <w:tcPr>
            <w:tcW w:w="1701" w:type="dxa"/>
            <w:vAlign w:val="center"/>
          </w:tcPr>
          <w:p w14:paraId="3863F90D">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国家级（项）</w:t>
            </w:r>
          </w:p>
        </w:tc>
        <w:tc>
          <w:tcPr>
            <w:tcW w:w="476" w:type="dxa"/>
            <w:vAlign w:val="center"/>
          </w:tcPr>
          <w:p w14:paraId="6674E28B">
            <w:pPr>
              <w:widowControl/>
              <w:spacing w:line="400" w:lineRule="exact"/>
              <w:jc w:val="center"/>
              <w:rPr>
                <w:rFonts w:ascii="Times New Roman" w:hAnsi="Times New Roman" w:eastAsia="黑体" w:cs="Times New Roman"/>
                <w:sz w:val="24"/>
                <w:szCs w:val="24"/>
              </w:rPr>
            </w:pPr>
          </w:p>
        </w:tc>
      </w:tr>
      <w:tr w14:paraId="3DA2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3B93D714">
            <w:pPr>
              <w:widowControl/>
              <w:spacing w:line="400" w:lineRule="exact"/>
              <w:jc w:val="center"/>
              <w:rPr>
                <w:rFonts w:ascii="Times New Roman" w:hAnsi="Times New Roman" w:eastAsia="黑体" w:cs="Times New Roman"/>
                <w:sz w:val="24"/>
                <w:szCs w:val="24"/>
              </w:rPr>
            </w:pPr>
          </w:p>
        </w:tc>
        <w:tc>
          <w:tcPr>
            <w:tcW w:w="3119" w:type="dxa"/>
            <w:vAlign w:val="center"/>
          </w:tcPr>
          <w:p w14:paraId="4F01E98A">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省部级人才（人）</w:t>
            </w:r>
          </w:p>
        </w:tc>
        <w:tc>
          <w:tcPr>
            <w:tcW w:w="567" w:type="dxa"/>
            <w:vAlign w:val="center"/>
          </w:tcPr>
          <w:p w14:paraId="37FC81EB">
            <w:pPr>
              <w:widowControl/>
              <w:spacing w:line="400" w:lineRule="exact"/>
              <w:jc w:val="center"/>
              <w:rPr>
                <w:rFonts w:ascii="Times New Roman" w:hAnsi="Times New Roman" w:eastAsia="黑体" w:cs="Times New Roman"/>
                <w:sz w:val="24"/>
                <w:szCs w:val="24"/>
              </w:rPr>
            </w:pPr>
          </w:p>
        </w:tc>
        <w:tc>
          <w:tcPr>
            <w:tcW w:w="1417" w:type="dxa"/>
            <w:vMerge w:val="continue"/>
            <w:vAlign w:val="center"/>
          </w:tcPr>
          <w:p w14:paraId="68FA31B7">
            <w:pPr>
              <w:widowControl/>
              <w:spacing w:line="400" w:lineRule="exact"/>
              <w:jc w:val="center"/>
              <w:rPr>
                <w:rFonts w:ascii="Times New Roman" w:hAnsi="Times New Roman" w:eastAsia="黑体" w:cs="Times New Roman"/>
                <w:sz w:val="24"/>
                <w:szCs w:val="24"/>
              </w:rPr>
            </w:pPr>
          </w:p>
        </w:tc>
        <w:tc>
          <w:tcPr>
            <w:tcW w:w="1701" w:type="dxa"/>
            <w:vAlign w:val="center"/>
          </w:tcPr>
          <w:p w14:paraId="0529276B">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省部级（项）</w:t>
            </w:r>
          </w:p>
        </w:tc>
        <w:tc>
          <w:tcPr>
            <w:tcW w:w="476" w:type="dxa"/>
            <w:vAlign w:val="center"/>
          </w:tcPr>
          <w:p w14:paraId="1AB7E980">
            <w:pPr>
              <w:widowControl/>
              <w:spacing w:line="400" w:lineRule="exact"/>
              <w:jc w:val="center"/>
              <w:rPr>
                <w:rFonts w:ascii="Times New Roman" w:hAnsi="Times New Roman" w:eastAsia="黑体" w:cs="Times New Roman"/>
                <w:sz w:val="24"/>
                <w:szCs w:val="24"/>
              </w:rPr>
            </w:pPr>
          </w:p>
        </w:tc>
      </w:tr>
      <w:tr w14:paraId="38F8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361DA4AE">
            <w:pPr>
              <w:widowControl/>
              <w:spacing w:line="400" w:lineRule="exact"/>
              <w:jc w:val="center"/>
              <w:rPr>
                <w:rFonts w:ascii="Times New Roman" w:hAnsi="Times New Roman" w:eastAsia="黑体" w:cs="Times New Roman"/>
                <w:sz w:val="24"/>
                <w:szCs w:val="24"/>
              </w:rPr>
            </w:pPr>
          </w:p>
        </w:tc>
        <w:tc>
          <w:tcPr>
            <w:tcW w:w="3119" w:type="dxa"/>
            <w:vAlign w:val="center"/>
          </w:tcPr>
          <w:p w14:paraId="6D72D5A1">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博士后（人）</w:t>
            </w:r>
          </w:p>
        </w:tc>
        <w:tc>
          <w:tcPr>
            <w:tcW w:w="567" w:type="dxa"/>
            <w:vAlign w:val="center"/>
          </w:tcPr>
          <w:p w14:paraId="232FAF07">
            <w:pPr>
              <w:widowControl/>
              <w:spacing w:line="400" w:lineRule="exact"/>
              <w:jc w:val="center"/>
              <w:rPr>
                <w:rFonts w:ascii="Times New Roman" w:hAnsi="Times New Roman" w:eastAsia="黑体" w:cs="Times New Roman"/>
                <w:sz w:val="24"/>
                <w:szCs w:val="24"/>
              </w:rPr>
            </w:pPr>
          </w:p>
        </w:tc>
        <w:tc>
          <w:tcPr>
            <w:tcW w:w="1417" w:type="dxa"/>
            <w:vMerge w:val="continue"/>
            <w:vAlign w:val="center"/>
          </w:tcPr>
          <w:p w14:paraId="61428BA8">
            <w:pPr>
              <w:widowControl/>
              <w:spacing w:line="400" w:lineRule="exact"/>
              <w:jc w:val="center"/>
              <w:rPr>
                <w:rFonts w:ascii="Times New Roman" w:hAnsi="Times New Roman" w:eastAsia="黑体" w:cs="Times New Roman"/>
                <w:sz w:val="24"/>
                <w:szCs w:val="24"/>
              </w:rPr>
            </w:pPr>
          </w:p>
        </w:tc>
        <w:tc>
          <w:tcPr>
            <w:tcW w:w="1701" w:type="dxa"/>
            <w:vAlign w:val="center"/>
          </w:tcPr>
          <w:p w14:paraId="21021E1E">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其他（项）</w:t>
            </w:r>
          </w:p>
        </w:tc>
        <w:tc>
          <w:tcPr>
            <w:tcW w:w="476" w:type="dxa"/>
            <w:vAlign w:val="center"/>
          </w:tcPr>
          <w:p w14:paraId="344BE197">
            <w:pPr>
              <w:widowControl/>
              <w:spacing w:line="400" w:lineRule="exact"/>
              <w:jc w:val="center"/>
              <w:rPr>
                <w:rFonts w:ascii="Times New Roman" w:hAnsi="Times New Roman" w:eastAsia="黑体" w:cs="Times New Roman"/>
                <w:sz w:val="24"/>
                <w:szCs w:val="24"/>
              </w:rPr>
            </w:pPr>
          </w:p>
        </w:tc>
      </w:tr>
      <w:tr w14:paraId="5134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371CE6E4">
            <w:pPr>
              <w:widowControl/>
              <w:spacing w:line="400" w:lineRule="exact"/>
              <w:jc w:val="center"/>
              <w:rPr>
                <w:rFonts w:ascii="Times New Roman" w:hAnsi="Times New Roman" w:eastAsia="黑体" w:cs="Times New Roman"/>
                <w:sz w:val="24"/>
                <w:szCs w:val="24"/>
              </w:rPr>
            </w:pPr>
          </w:p>
        </w:tc>
        <w:tc>
          <w:tcPr>
            <w:tcW w:w="3119" w:type="dxa"/>
            <w:vAlign w:val="center"/>
          </w:tcPr>
          <w:p w14:paraId="2D2F0769">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博士</w:t>
            </w:r>
            <w:r>
              <w:rPr>
                <w:rFonts w:ascii="Times New Roman" w:hAnsi="Times New Roman" w:eastAsia="黑体" w:cs="Times New Roman"/>
                <w:sz w:val="24"/>
                <w:szCs w:val="24"/>
              </w:rPr>
              <w:t>/</w:t>
            </w:r>
            <w:r>
              <w:rPr>
                <w:rFonts w:hint="eastAsia" w:ascii="Times New Roman" w:hAnsi="Times New Roman" w:eastAsia="黑体" w:cs="Times New Roman"/>
                <w:sz w:val="24"/>
                <w:szCs w:val="24"/>
              </w:rPr>
              <w:t>硕士（人）</w:t>
            </w:r>
          </w:p>
        </w:tc>
        <w:tc>
          <w:tcPr>
            <w:tcW w:w="567" w:type="dxa"/>
            <w:vAlign w:val="center"/>
          </w:tcPr>
          <w:p w14:paraId="78A41871">
            <w:pPr>
              <w:widowControl/>
              <w:spacing w:line="400" w:lineRule="exact"/>
              <w:jc w:val="center"/>
              <w:rPr>
                <w:rFonts w:ascii="Times New Roman" w:hAnsi="Times New Roman" w:eastAsia="黑体" w:cs="Times New Roman"/>
                <w:sz w:val="24"/>
                <w:szCs w:val="24"/>
              </w:rPr>
            </w:pPr>
          </w:p>
        </w:tc>
        <w:tc>
          <w:tcPr>
            <w:tcW w:w="1417" w:type="dxa"/>
            <w:vMerge w:val="restart"/>
            <w:vAlign w:val="center"/>
          </w:tcPr>
          <w:p w14:paraId="345BD189">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高价值发明专利</w:t>
            </w:r>
          </w:p>
        </w:tc>
        <w:tc>
          <w:tcPr>
            <w:tcW w:w="1701" w:type="dxa"/>
            <w:vAlign w:val="center"/>
          </w:tcPr>
          <w:p w14:paraId="727B7AD3">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申请（项）</w:t>
            </w:r>
          </w:p>
        </w:tc>
        <w:tc>
          <w:tcPr>
            <w:tcW w:w="476" w:type="dxa"/>
            <w:vAlign w:val="center"/>
          </w:tcPr>
          <w:p w14:paraId="47DC3A45">
            <w:pPr>
              <w:widowControl/>
              <w:spacing w:line="400" w:lineRule="exact"/>
              <w:jc w:val="center"/>
              <w:rPr>
                <w:rFonts w:ascii="Times New Roman" w:hAnsi="Times New Roman" w:eastAsia="黑体" w:cs="Times New Roman"/>
                <w:sz w:val="24"/>
                <w:szCs w:val="24"/>
              </w:rPr>
            </w:pPr>
          </w:p>
        </w:tc>
      </w:tr>
      <w:tr w14:paraId="167D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vAlign w:val="center"/>
          </w:tcPr>
          <w:p w14:paraId="61A52D81">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高质量论文</w:t>
            </w:r>
          </w:p>
        </w:tc>
        <w:tc>
          <w:tcPr>
            <w:tcW w:w="3119" w:type="dxa"/>
            <w:vAlign w:val="center"/>
          </w:tcPr>
          <w:p w14:paraId="04A5022D">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具有国际影响力的国内科技期刊论文（篇）</w:t>
            </w:r>
          </w:p>
        </w:tc>
        <w:tc>
          <w:tcPr>
            <w:tcW w:w="567" w:type="dxa"/>
            <w:vAlign w:val="center"/>
          </w:tcPr>
          <w:p w14:paraId="6393DB63">
            <w:pPr>
              <w:widowControl/>
              <w:spacing w:line="400" w:lineRule="exact"/>
              <w:jc w:val="center"/>
              <w:rPr>
                <w:rFonts w:ascii="Times New Roman" w:hAnsi="Times New Roman" w:eastAsia="黑体" w:cs="Times New Roman"/>
                <w:sz w:val="24"/>
                <w:szCs w:val="24"/>
              </w:rPr>
            </w:pPr>
          </w:p>
        </w:tc>
        <w:tc>
          <w:tcPr>
            <w:tcW w:w="1417" w:type="dxa"/>
            <w:vMerge w:val="continue"/>
            <w:vAlign w:val="center"/>
          </w:tcPr>
          <w:p w14:paraId="1045A237">
            <w:pPr>
              <w:widowControl/>
              <w:spacing w:line="400" w:lineRule="exact"/>
              <w:jc w:val="center"/>
              <w:rPr>
                <w:rFonts w:ascii="Times New Roman" w:hAnsi="Times New Roman" w:eastAsia="黑体" w:cs="Times New Roman"/>
                <w:sz w:val="24"/>
                <w:szCs w:val="24"/>
              </w:rPr>
            </w:pPr>
          </w:p>
        </w:tc>
        <w:tc>
          <w:tcPr>
            <w:tcW w:w="1701" w:type="dxa"/>
            <w:vAlign w:val="center"/>
          </w:tcPr>
          <w:p w14:paraId="6956AADA">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授权（项）</w:t>
            </w:r>
          </w:p>
        </w:tc>
        <w:tc>
          <w:tcPr>
            <w:tcW w:w="476" w:type="dxa"/>
            <w:vAlign w:val="center"/>
          </w:tcPr>
          <w:p w14:paraId="3FAD6126">
            <w:pPr>
              <w:widowControl/>
              <w:spacing w:line="400" w:lineRule="exact"/>
              <w:jc w:val="center"/>
              <w:rPr>
                <w:rFonts w:ascii="Times New Roman" w:hAnsi="Times New Roman" w:eastAsia="黑体" w:cs="Times New Roman"/>
                <w:sz w:val="24"/>
                <w:szCs w:val="24"/>
              </w:rPr>
            </w:pPr>
          </w:p>
        </w:tc>
      </w:tr>
      <w:tr w14:paraId="6EB5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vAlign w:val="center"/>
          </w:tcPr>
          <w:p w14:paraId="1DD7A4C0">
            <w:pPr>
              <w:widowControl/>
              <w:spacing w:line="400" w:lineRule="exact"/>
              <w:jc w:val="center"/>
              <w:rPr>
                <w:rFonts w:ascii="Times New Roman" w:hAnsi="Times New Roman" w:eastAsia="黑体" w:cs="Times New Roman"/>
                <w:sz w:val="24"/>
                <w:szCs w:val="24"/>
              </w:rPr>
            </w:pPr>
          </w:p>
        </w:tc>
        <w:tc>
          <w:tcPr>
            <w:tcW w:w="3119" w:type="dxa"/>
            <w:vAlign w:val="center"/>
          </w:tcPr>
          <w:p w14:paraId="0007C965">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业界公认的国际顶级或重要科技期刊论文（篇）</w:t>
            </w:r>
          </w:p>
        </w:tc>
        <w:tc>
          <w:tcPr>
            <w:tcW w:w="567" w:type="dxa"/>
            <w:vAlign w:val="center"/>
          </w:tcPr>
          <w:p w14:paraId="5AA266CD">
            <w:pPr>
              <w:widowControl/>
              <w:spacing w:line="400" w:lineRule="exact"/>
              <w:jc w:val="center"/>
              <w:rPr>
                <w:rFonts w:ascii="Times New Roman" w:hAnsi="Times New Roman" w:eastAsia="黑体" w:cs="Times New Roman"/>
                <w:sz w:val="24"/>
                <w:szCs w:val="24"/>
              </w:rPr>
            </w:pPr>
          </w:p>
        </w:tc>
        <w:tc>
          <w:tcPr>
            <w:tcW w:w="1417" w:type="dxa"/>
            <w:vMerge w:val="restart"/>
            <w:vAlign w:val="center"/>
          </w:tcPr>
          <w:p w14:paraId="7B553B70">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标准</w:t>
            </w:r>
          </w:p>
        </w:tc>
        <w:tc>
          <w:tcPr>
            <w:tcW w:w="1701" w:type="dxa"/>
            <w:vAlign w:val="center"/>
          </w:tcPr>
          <w:p w14:paraId="2589FC7E">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国家标准（个）</w:t>
            </w:r>
          </w:p>
        </w:tc>
        <w:tc>
          <w:tcPr>
            <w:tcW w:w="476" w:type="dxa"/>
            <w:vAlign w:val="center"/>
          </w:tcPr>
          <w:p w14:paraId="44D92187">
            <w:pPr>
              <w:widowControl/>
              <w:spacing w:line="400" w:lineRule="exact"/>
              <w:jc w:val="center"/>
              <w:rPr>
                <w:rFonts w:ascii="Times New Roman" w:hAnsi="Times New Roman" w:eastAsia="黑体" w:cs="Times New Roman"/>
                <w:sz w:val="24"/>
                <w:szCs w:val="24"/>
              </w:rPr>
            </w:pPr>
          </w:p>
        </w:tc>
      </w:tr>
      <w:tr w14:paraId="40E9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42" w:type="dxa"/>
            <w:vMerge w:val="continue"/>
            <w:vAlign w:val="center"/>
          </w:tcPr>
          <w:p w14:paraId="7F3746C2">
            <w:pPr>
              <w:widowControl/>
              <w:spacing w:line="400" w:lineRule="exact"/>
              <w:jc w:val="center"/>
              <w:rPr>
                <w:rFonts w:ascii="Times New Roman" w:hAnsi="Times New Roman" w:eastAsia="黑体" w:cs="Times New Roman"/>
                <w:sz w:val="24"/>
                <w:szCs w:val="24"/>
              </w:rPr>
            </w:pPr>
          </w:p>
        </w:tc>
        <w:tc>
          <w:tcPr>
            <w:tcW w:w="3119" w:type="dxa"/>
            <w:vAlign w:val="center"/>
          </w:tcPr>
          <w:p w14:paraId="33669D84">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国内外顶级学术会议报告论文（篇）</w:t>
            </w:r>
          </w:p>
        </w:tc>
        <w:tc>
          <w:tcPr>
            <w:tcW w:w="567" w:type="dxa"/>
            <w:vAlign w:val="center"/>
          </w:tcPr>
          <w:p w14:paraId="051FCFCB">
            <w:pPr>
              <w:widowControl/>
              <w:spacing w:line="400" w:lineRule="exact"/>
              <w:jc w:val="center"/>
              <w:rPr>
                <w:rFonts w:ascii="Times New Roman" w:hAnsi="Times New Roman" w:eastAsia="黑体" w:cs="Times New Roman"/>
                <w:sz w:val="24"/>
                <w:szCs w:val="24"/>
              </w:rPr>
            </w:pPr>
          </w:p>
        </w:tc>
        <w:tc>
          <w:tcPr>
            <w:tcW w:w="1417" w:type="dxa"/>
            <w:vMerge w:val="continue"/>
            <w:vAlign w:val="center"/>
          </w:tcPr>
          <w:p w14:paraId="12CC0CA9">
            <w:pPr>
              <w:widowControl/>
              <w:spacing w:line="400" w:lineRule="exact"/>
              <w:jc w:val="center"/>
              <w:rPr>
                <w:rFonts w:ascii="Times New Roman" w:hAnsi="Times New Roman" w:eastAsia="黑体" w:cs="Times New Roman"/>
                <w:sz w:val="24"/>
                <w:szCs w:val="24"/>
              </w:rPr>
            </w:pPr>
          </w:p>
        </w:tc>
        <w:tc>
          <w:tcPr>
            <w:tcW w:w="1701" w:type="dxa"/>
            <w:vAlign w:val="center"/>
          </w:tcPr>
          <w:p w14:paraId="75D5136C">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行业标准（个）</w:t>
            </w:r>
          </w:p>
        </w:tc>
        <w:tc>
          <w:tcPr>
            <w:tcW w:w="476" w:type="dxa"/>
            <w:vAlign w:val="center"/>
          </w:tcPr>
          <w:p w14:paraId="0CF034D3">
            <w:pPr>
              <w:widowControl/>
              <w:spacing w:line="400" w:lineRule="exact"/>
              <w:jc w:val="center"/>
              <w:rPr>
                <w:rFonts w:ascii="Times New Roman" w:hAnsi="Times New Roman" w:eastAsia="黑体" w:cs="Times New Roman"/>
                <w:sz w:val="24"/>
                <w:szCs w:val="24"/>
              </w:rPr>
            </w:pPr>
          </w:p>
        </w:tc>
      </w:tr>
      <w:tr w14:paraId="1753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242" w:type="dxa"/>
            <w:vAlign w:val="center"/>
          </w:tcPr>
          <w:p w14:paraId="06E58906">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出版论著</w:t>
            </w:r>
          </w:p>
        </w:tc>
        <w:tc>
          <w:tcPr>
            <w:tcW w:w="3119" w:type="dxa"/>
            <w:vAlign w:val="center"/>
          </w:tcPr>
          <w:p w14:paraId="3FE3095F">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论著（本）</w:t>
            </w:r>
          </w:p>
        </w:tc>
        <w:tc>
          <w:tcPr>
            <w:tcW w:w="567" w:type="dxa"/>
            <w:vAlign w:val="center"/>
          </w:tcPr>
          <w:p w14:paraId="76F82882">
            <w:pPr>
              <w:widowControl/>
              <w:spacing w:line="400" w:lineRule="exact"/>
              <w:jc w:val="center"/>
              <w:rPr>
                <w:rFonts w:ascii="Times New Roman" w:hAnsi="Times New Roman" w:eastAsia="黑体" w:cs="Times New Roman"/>
                <w:sz w:val="24"/>
                <w:szCs w:val="24"/>
              </w:rPr>
            </w:pPr>
          </w:p>
        </w:tc>
        <w:tc>
          <w:tcPr>
            <w:tcW w:w="1417" w:type="dxa"/>
            <w:vMerge w:val="continue"/>
            <w:vAlign w:val="center"/>
          </w:tcPr>
          <w:p w14:paraId="0E5B4C31">
            <w:pPr>
              <w:widowControl/>
              <w:spacing w:line="400" w:lineRule="exact"/>
              <w:jc w:val="center"/>
              <w:rPr>
                <w:rFonts w:ascii="Times New Roman" w:hAnsi="Times New Roman" w:eastAsia="黑体" w:cs="Times New Roman"/>
                <w:sz w:val="24"/>
                <w:szCs w:val="24"/>
              </w:rPr>
            </w:pPr>
          </w:p>
        </w:tc>
        <w:tc>
          <w:tcPr>
            <w:tcW w:w="1701" w:type="dxa"/>
            <w:vAlign w:val="center"/>
          </w:tcPr>
          <w:p w14:paraId="3411494D">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地方标准（个）</w:t>
            </w:r>
          </w:p>
        </w:tc>
        <w:tc>
          <w:tcPr>
            <w:tcW w:w="476" w:type="dxa"/>
            <w:vAlign w:val="center"/>
          </w:tcPr>
          <w:p w14:paraId="468FC21E">
            <w:pPr>
              <w:widowControl/>
              <w:spacing w:line="400" w:lineRule="exact"/>
              <w:jc w:val="center"/>
              <w:rPr>
                <w:rFonts w:ascii="Times New Roman" w:hAnsi="Times New Roman" w:eastAsia="黑体" w:cs="Times New Roman"/>
                <w:sz w:val="24"/>
                <w:szCs w:val="24"/>
              </w:rPr>
            </w:pPr>
          </w:p>
        </w:tc>
      </w:tr>
      <w:tr w14:paraId="5FCC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32DE26D4">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成果推广应用</w:t>
            </w:r>
          </w:p>
        </w:tc>
        <w:tc>
          <w:tcPr>
            <w:tcW w:w="7280" w:type="dxa"/>
            <w:gridSpan w:val="5"/>
            <w:vAlign w:val="center"/>
          </w:tcPr>
          <w:p w14:paraId="1E174E3E">
            <w:pPr>
              <w:widowControl/>
              <w:spacing w:line="400" w:lineRule="exact"/>
              <w:jc w:val="center"/>
              <w:rPr>
                <w:rFonts w:ascii="Times New Roman" w:hAnsi="Times New Roman" w:eastAsia="黑体" w:cs="Times New Roman"/>
                <w:sz w:val="24"/>
                <w:szCs w:val="24"/>
              </w:rPr>
            </w:pPr>
          </w:p>
        </w:tc>
      </w:tr>
      <w:tr w14:paraId="1FC5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Align w:val="center"/>
          </w:tcPr>
          <w:p w14:paraId="4AC7338B">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其他（自填）</w:t>
            </w:r>
          </w:p>
        </w:tc>
        <w:tc>
          <w:tcPr>
            <w:tcW w:w="7280" w:type="dxa"/>
            <w:gridSpan w:val="5"/>
            <w:vAlign w:val="center"/>
          </w:tcPr>
          <w:p w14:paraId="12153903">
            <w:pPr>
              <w:widowControl/>
              <w:spacing w:line="400" w:lineRule="exact"/>
              <w:jc w:val="center"/>
              <w:rPr>
                <w:rFonts w:ascii="Times New Roman" w:hAnsi="Times New Roman" w:eastAsia="黑体" w:cs="Times New Roman"/>
                <w:sz w:val="24"/>
                <w:szCs w:val="24"/>
              </w:rPr>
            </w:pPr>
          </w:p>
        </w:tc>
      </w:tr>
    </w:tbl>
    <w:p w14:paraId="7996EEA2">
      <w:pPr>
        <w:widowControl/>
        <w:jc w:val="left"/>
        <w:rPr>
          <w:rFonts w:cs="Times New Roman" w:asciiTheme="majorEastAsia" w:hAnsiTheme="majorEastAsia" w:eastAsiaTheme="majorEastAsia"/>
          <w:sz w:val="24"/>
          <w:szCs w:val="28"/>
        </w:rPr>
      </w:pPr>
      <w:r>
        <w:rPr>
          <w:rFonts w:hint="eastAsia" w:cs="Times New Roman" w:asciiTheme="majorEastAsia" w:hAnsiTheme="majorEastAsia" w:eastAsiaTheme="majorEastAsia"/>
          <w:sz w:val="24"/>
          <w:szCs w:val="28"/>
        </w:rPr>
        <w:t>注：1. 根据科技部印发的《关于破除科技评价中“唯论文”不良导向的若干措施（试行）》（国科发监〔2020〕37 号）规定，高质量论文的具体范围由本单位学术委员会本着少而精的原则确定，其中，具有国际影响力的国内科技期刊参照中国科技期刊卓越行动计划入选期刊目录确定；业界公认的国际顶级或重要科技期刊、国内外顶级学术会议由本单位学术委员会结合学科或技术领域选定。</w:t>
      </w:r>
    </w:p>
    <w:p w14:paraId="53655783">
      <w:pPr>
        <w:widowControl/>
        <w:jc w:val="left"/>
        <w:rPr>
          <w:rFonts w:cs="Times New Roman" w:asciiTheme="majorEastAsia" w:hAnsiTheme="majorEastAsia" w:eastAsiaTheme="majorEastAsia"/>
          <w:sz w:val="24"/>
          <w:szCs w:val="28"/>
        </w:rPr>
      </w:pPr>
      <w:r>
        <w:rPr>
          <w:rFonts w:hint="eastAsia" w:cs="Times New Roman" w:asciiTheme="majorEastAsia" w:hAnsiTheme="majorEastAsia" w:eastAsiaTheme="majorEastAsia"/>
          <w:sz w:val="24"/>
          <w:szCs w:val="28"/>
        </w:rPr>
        <w:t>2.高价值专利主要是指符合国家重点产业发展方向、专利质量较高、价值较高的有效发明专利。主要包括5种情况：一是战略性新兴产业的发明专利，二是在海外有同族专利权的发明专利，三是维持年限超过10年的发明专利，四是实现较高质押融资金额的发明专利，五是获得国家科学技术奖或中国专利奖的发明专利。</w:t>
      </w:r>
    </w:p>
    <w:p w14:paraId="22E4E349">
      <w:pPr>
        <w:widowControl/>
        <w:jc w:val="left"/>
        <w:rPr>
          <w:rFonts w:cs="Times New Roman" w:asciiTheme="majorEastAsia" w:hAnsiTheme="majorEastAsia" w:eastAsiaTheme="majorEastAsia"/>
          <w:sz w:val="24"/>
          <w:szCs w:val="28"/>
        </w:rPr>
      </w:pPr>
      <w:r>
        <w:rPr>
          <w:rFonts w:hint="eastAsia" w:cs="Times New Roman" w:asciiTheme="majorEastAsia" w:hAnsiTheme="majorEastAsia" w:eastAsiaTheme="majorEastAsia"/>
          <w:sz w:val="24"/>
          <w:szCs w:val="28"/>
        </w:rPr>
        <w:t>3.以上考核指标在项目获得立项后，将作为任务书考核指标。</w:t>
      </w:r>
    </w:p>
    <w:p w14:paraId="5ED65A8C">
      <w:pPr>
        <w:widowControl/>
        <w:jc w:val="left"/>
        <w:rPr>
          <w:rFonts w:cs="Times New Roman" w:asciiTheme="majorEastAsia" w:hAnsiTheme="majorEastAsia" w:eastAsiaTheme="majorEastAsia"/>
          <w:sz w:val="24"/>
          <w:szCs w:val="28"/>
        </w:rPr>
      </w:pPr>
    </w:p>
    <w:p w14:paraId="5D8B0AB7">
      <w:pPr>
        <w:autoSpaceDE w:val="0"/>
        <w:autoSpaceDN w:val="0"/>
        <w:adjustRightInd w:val="0"/>
        <w:spacing w:before="156" w:beforeLines="50"/>
        <w:ind w:firstLine="562" w:firstLineChars="200"/>
        <w:jc w:val="left"/>
        <w:rPr>
          <w:rFonts w:ascii="仿宋" w:eastAsia="仿宋" w:cs="仿宋"/>
          <w:kern w:val="0"/>
          <w:sz w:val="28"/>
          <w:szCs w:val="28"/>
        </w:rPr>
      </w:pPr>
      <w:r>
        <w:rPr>
          <w:rFonts w:hint="eastAsia" w:ascii="FangSong,Bold" w:eastAsia="FangSong,Bold" w:cs="FangSong,Bold"/>
          <w:b/>
          <w:bCs/>
          <w:kern w:val="0"/>
          <w:sz w:val="28"/>
          <w:szCs w:val="28"/>
        </w:rPr>
        <w:t>（二）阶段性工作计划及考核指标（考核指标务必量化）</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3B4F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0C475CA">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时间段</w:t>
            </w:r>
          </w:p>
        </w:tc>
        <w:tc>
          <w:tcPr>
            <w:tcW w:w="2130" w:type="dxa"/>
            <w:vAlign w:val="center"/>
          </w:tcPr>
          <w:p w14:paraId="41895B07">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工作内容</w:t>
            </w:r>
          </w:p>
        </w:tc>
        <w:tc>
          <w:tcPr>
            <w:tcW w:w="2131" w:type="dxa"/>
            <w:vAlign w:val="center"/>
          </w:tcPr>
          <w:p w14:paraId="02DEBA76">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拟解决的关键问题</w:t>
            </w:r>
          </w:p>
        </w:tc>
        <w:tc>
          <w:tcPr>
            <w:tcW w:w="2131" w:type="dxa"/>
            <w:vAlign w:val="center"/>
          </w:tcPr>
          <w:p w14:paraId="164BD2F8">
            <w:pPr>
              <w:widowControl/>
              <w:spacing w:line="400" w:lineRule="exac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考核指标</w:t>
            </w:r>
          </w:p>
        </w:tc>
      </w:tr>
      <w:tr w14:paraId="3316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1849E4C5">
            <w:pPr>
              <w:autoSpaceDE w:val="0"/>
              <w:autoSpaceDN w:val="0"/>
              <w:adjustRightInd w:val="0"/>
              <w:jc w:val="center"/>
              <w:rPr>
                <w:rFonts w:ascii="仿宋" w:eastAsia="仿宋" w:cs="仿宋"/>
                <w:kern w:val="0"/>
                <w:sz w:val="28"/>
                <w:szCs w:val="28"/>
              </w:rPr>
            </w:pPr>
          </w:p>
        </w:tc>
        <w:tc>
          <w:tcPr>
            <w:tcW w:w="2130" w:type="dxa"/>
            <w:vAlign w:val="center"/>
          </w:tcPr>
          <w:p w14:paraId="607A0CF3">
            <w:pPr>
              <w:autoSpaceDE w:val="0"/>
              <w:autoSpaceDN w:val="0"/>
              <w:adjustRightInd w:val="0"/>
              <w:jc w:val="center"/>
              <w:rPr>
                <w:rFonts w:ascii="仿宋" w:eastAsia="仿宋" w:cs="仿宋"/>
                <w:kern w:val="0"/>
                <w:sz w:val="28"/>
                <w:szCs w:val="28"/>
              </w:rPr>
            </w:pPr>
          </w:p>
        </w:tc>
        <w:tc>
          <w:tcPr>
            <w:tcW w:w="2131" w:type="dxa"/>
            <w:vAlign w:val="center"/>
          </w:tcPr>
          <w:p w14:paraId="17DFA430">
            <w:pPr>
              <w:autoSpaceDE w:val="0"/>
              <w:autoSpaceDN w:val="0"/>
              <w:adjustRightInd w:val="0"/>
              <w:jc w:val="center"/>
              <w:rPr>
                <w:rFonts w:ascii="仿宋" w:eastAsia="仿宋" w:cs="仿宋"/>
                <w:kern w:val="0"/>
                <w:sz w:val="28"/>
                <w:szCs w:val="28"/>
              </w:rPr>
            </w:pPr>
          </w:p>
        </w:tc>
        <w:tc>
          <w:tcPr>
            <w:tcW w:w="2131" w:type="dxa"/>
            <w:vAlign w:val="center"/>
          </w:tcPr>
          <w:p w14:paraId="3E6BA061">
            <w:pPr>
              <w:autoSpaceDE w:val="0"/>
              <w:autoSpaceDN w:val="0"/>
              <w:adjustRightInd w:val="0"/>
              <w:jc w:val="center"/>
              <w:rPr>
                <w:rFonts w:ascii="仿宋" w:eastAsia="仿宋" w:cs="仿宋"/>
                <w:kern w:val="0"/>
                <w:sz w:val="28"/>
                <w:szCs w:val="28"/>
              </w:rPr>
            </w:pPr>
          </w:p>
        </w:tc>
      </w:tr>
    </w:tbl>
    <w:p w14:paraId="017BA713">
      <w:pPr>
        <w:widowControl/>
        <w:jc w:val="left"/>
        <w:rPr>
          <w:rFonts w:ascii="Times New Roman" w:hAnsi="Times New Roman" w:eastAsia="黑体" w:cs="Times New Roman"/>
          <w:sz w:val="28"/>
          <w:szCs w:val="28"/>
        </w:rPr>
      </w:pPr>
    </w:p>
    <w:p w14:paraId="58BA73BF">
      <w:pPr>
        <w:spacing w:line="360" w:lineRule="auto"/>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r>
        <w:rPr>
          <w:rFonts w:hint="eastAsia" w:ascii="Times New Roman" w:hAnsi="Times New Roman" w:eastAsia="黑体" w:cs="Times New Roman"/>
          <w:sz w:val="28"/>
          <w:szCs w:val="28"/>
        </w:rPr>
        <w:t>项目</w:t>
      </w:r>
      <w:r>
        <w:rPr>
          <w:rFonts w:ascii="Times New Roman" w:hAnsi="Times New Roman" w:eastAsia="黑体" w:cs="Times New Roman"/>
          <w:sz w:val="28"/>
          <w:szCs w:val="28"/>
        </w:rPr>
        <w:t>申报人</w:t>
      </w:r>
      <w:r>
        <w:rPr>
          <w:rFonts w:hint="eastAsia" w:ascii="Times New Roman" w:hAnsi="Times New Roman" w:eastAsia="黑体" w:cs="Times New Roman"/>
          <w:sz w:val="28"/>
          <w:szCs w:val="28"/>
        </w:rPr>
        <w:t>基本情况</w:t>
      </w:r>
    </w:p>
    <w:p w14:paraId="63696D11">
      <w:pPr>
        <w:pStyle w:val="9"/>
        <w:spacing w:line="240" w:lineRule="auto"/>
        <w:ind w:firstLine="560"/>
        <w:rPr>
          <w:rFonts w:ascii="仿宋_GB2312" w:hAnsi="黑体" w:eastAsia="仿宋_GB2312"/>
          <w:sz w:val="28"/>
          <w:szCs w:val="28"/>
          <w:lang w:eastAsia="zh-CN"/>
        </w:rPr>
      </w:pPr>
      <w:r>
        <w:rPr>
          <w:rFonts w:hint="eastAsia" w:ascii="仿宋_GB2312" w:hAnsi="黑体" w:eastAsia="仿宋_GB2312"/>
          <w:sz w:val="28"/>
          <w:szCs w:val="28"/>
          <w:lang w:eastAsia="zh-CN"/>
        </w:rPr>
        <w:t>（一）教育及工作经历（项目申请人的教育经历、科研学术工作经历，按时间倒序排序）</w:t>
      </w:r>
    </w:p>
    <w:p w14:paraId="18CA978C">
      <w:pPr>
        <w:pStyle w:val="9"/>
        <w:spacing w:line="240" w:lineRule="auto"/>
        <w:ind w:firstLine="0" w:firstLineChars="0"/>
        <w:rPr>
          <w:rFonts w:ascii="仿宋_GB2312" w:hAnsi="黑体" w:eastAsia="仿宋_GB2312"/>
          <w:sz w:val="28"/>
          <w:szCs w:val="28"/>
          <w:lang w:eastAsia="zh-CN"/>
        </w:rPr>
      </w:pPr>
    </w:p>
    <w:p w14:paraId="05C38318">
      <w:pPr>
        <w:pStyle w:val="9"/>
        <w:spacing w:line="240" w:lineRule="auto"/>
        <w:ind w:firstLine="560"/>
        <w:rPr>
          <w:rFonts w:ascii="仿宋_GB2312" w:hAnsi="黑体" w:eastAsia="仿宋_GB2312"/>
          <w:sz w:val="28"/>
          <w:szCs w:val="28"/>
          <w:lang w:eastAsia="zh-CN"/>
        </w:rPr>
      </w:pPr>
      <w:r>
        <w:rPr>
          <w:rFonts w:hint="eastAsia" w:ascii="仿宋_GB2312" w:hAnsi="黑体" w:eastAsia="仿宋_GB2312"/>
          <w:sz w:val="28"/>
          <w:szCs w:val="28"/>
          <w:lang w:eastAsia="zh-CN"/>
        </w:rPr>
        <w:t>（二）近五年代表性论著、论文、发明专利、软件著作权、制定标准等（按重要性填写，不超过10项）</w:t>
      </w:r>
    </w:p>
    <w:p w14:paraId="340826DE">
      <w:pPr>
        <w:pStyle w:val="9"/>
        <w:spacing w:line="240" w:lineRule="auto"/>
        <w:ind w:firstLine="0" w:firstLineChars="0"/>
        <w:rPr>
          <w:rFonts w:ascii="仿宋_GB2312" w:hAnsi="黑体" w:eastAsia="仿宋_GB2312"/>
          <w:sz w:val="28"/>
          <w:szCs w:val="28"/>
          <w:lang w:eastAsia="zh-CN"/>
        </w:rPr>
      </w:pPr>
    </w:p>
    <w:p w14:paraId="4246F81F">
      <w:pPr>
        <w:pStyle w:val="9"/>
        <w:spacing w:line="240" w:lineRule="auto"/>
        <w:ind w:firstLine="560"/>
        <w:rPr>
          <w:rFonts w:ascii="仿宋_GB2312" w:hAnsi="黑体" w:eastAsia="仿宋_GB2312"/>
          <w:sz w:val="28"/>
          <w:szCs w:val="28"/>
          <w:lang w:eastAsia="zh-CN"/>
        </w:rPr>
      </w:pPr>
      <w:r>
        <w:rPr>
          <w:rFonts w:hint="eastAsia" w:ascii="仿宋_GB2312" w:hAnsi="黑体" w:eastAsia="仿宋_GB2312"/>
          <w:sz w:val="28"/>
          <w:szCs w:val="28"/>
          <w:lang w:eastAsia="zh-CN"/>
        </w:rPr>
        <w:t>（三）近五年主持、参加的科研项目情况（按重要性填写，不超过5项）</w:t>
      </w:r>
    </w:p>
    <w:p w14:paraId="6584D426">
      <w:pPr>
        <w:pStyle w:val="9"/>
        <w:spacing w:line="240" w:lineRule="auto"/>
        <w:ind w:firstLine="0" w:firstLineChars="0"/>
        <w:rPr>
          <w:rFonts w:ascii="仿宋_GB2312" w:hAnsi="黑体" w:eastAsia="仿宋_GB2312"/>
          <w:sz w:val="28"/>
          <w:szCs w:val="28"/>
          <w:lang w:eastAsia="zh-CN"/>
        </w:rPr>
      </w:pPr>
    </w:p>
    <w:p w14:paraId="6BDF943E">
      <w:pPr>
        <w:pStyle w:val="9"/>
        <w:spacing w:line="240" w:lineRule="auto"/>
        <w:ind w:firstLine="560"/>
        <w:rPr>
          <w:rFonts w:ascii="仿宋_GB2312" w:hAnsi="黑体" w:eastAsia="仿宋_GB2312"/>
          <w:sz w:val="28"/>
          <w:szCs w:val="28"/>
          <w:lang w:eastAsia="zh-CN"/>
        </w:rPr>
      </w:pPr>
      <w:r>
        <w:rPr>
          <w:rFonts w:hint="eastAsia" w:ascii="仿宋_GB2312" w:hAnsi="黑体" w:eastAsia="仿宋_GB2312"/>
          <w:sz w:val="28"/>
          <w:szCs w:val="28"/>
          <w:lang w:eastAsia="zh-CN"/>
        </w:rPr>
        <w:t>（四）近五年获奖情况（按重要性填写，不超过</w:t>
      </w:r>
      <w:r>
        <w:rPr>
          <w:rFonts w:ascii="仿宋_GB2312" w:hAnsi="黑体" w:eastAsia="仿宋_GB2312"/>
          <w:sz w:val="28"/>
          <w:szCs w:val="28"/>
          <w:lang w:eastAsia="zh-CN"/>
        </w:rPr>
        <w:t>5</w:t>
      </w:r>
      <w:r>
        <w:rPr>
          <w:rFonts w:hint="eastAsia" w:ascii="仿宋_GB2312" w:hAnsi="黑体" w:eastAsia="仿宋_GB2312"/>
          <w:sz w:val="28"/>
          <w:szCs w:val="28"/>
          <w:lang w:eastAsia="zh-CN"/>
        </w:rPr>
        <w:t>项）</w:t>
      </w:r>
    </w:p>
    <w:p w14:paraId="28B6F17D">
      <w:pPr>
        <w:pStyle w:val="9"/>
        <w:spacing w:line="240" w:lineRule="auto"/>
        <w:ind w:firstLine="0" w:firstLineChars="0"/>
        <w:rPr>
          <w:rFonts w:ascii="仿宋_GB2312" w:hAnsi="黑体" w:eastAsia="仿宋_GB2312"/>
          <w:sz w:val="28"/>
          <w:szCs w:val="28"/>
          <w:lang w:eastAsia="zh-CN"/>
        </w:rPr>
      </w:pPr>
    </w:p>
    <w:p w14:paraId="0CF57BC5">
      <w:pPr>
        <w:pStyle w:val="9"/>
        <w:spacing w:line="240" w:lineRule="auto"/>
        <w:ind w:firstLine="560"/>
        <w:rPr>
          <w:rFonts w:ascii="仿宋_GB2312" w:hAnsi="黑体" w:eastAsia="仿宋_GB2312"/>
          <w:sz w:val="28"/>
          <w:szCs w:val="28"/>
          <w:lang w:eastAsia="zh-CN"/>
        </w:rPr>
      </w:pPr>
      <w:r>
        <w:rPr>
          <w:rFonts w:hint="eastAsia" w:ascii="仿宋_GB2312" w:hAnsi="黑体" w:eastAsia="仿宋_GB2312"/>
          <w:sz w:val="28"/>
          <w:szCs w:val="28"/>
          <w:lang w:eastAsia="zh-CN"/>
        </w:rPr>
        <w:t>（五）近五年其他成果[主要新产品（含新品种）/新装置（装备）/新工艺/新材料开发/创新服务/转化产业化等，按重要性填写，不超过</w:t>
      </w:r>
      <w:r>
        <w:rPr>
          <w:rFonts w:ascii="仿宋_GB2312" w:hAnsi="黑体" w:eastAsia="仿宋_GB2312"/>
          <w:sz w:val="28"/>
          <w:szCs w:val="28"/>
          <w:lang w:eastAsia="zh-CN"/>
        </w:rPr>
        <w:t>5</w:t>
      </w:r>
      <w:r>
        <w:rPr>
          <w:rFonts w:hint="eastAsia" w:ascii="仿宋_GB2312" w:hAnsi="黑体" w:eastAsia="仿宋_GB2312"/>
          <w:sz w:val="28"/>
          <w:szCs w:val="28"/>
          <w:lang w:eastAsia="zh-CN"/>
        </w:rPr>
        <w:t>项]</w:t>
      </w:r>
    </w:p>
    <w:p w14:paraId="154AF28D">
      <w:pPr>
        <w:pStyle w:val="9"/>
        <w:spacing w:line="240" w:lineRule="auto"/>
        <w:ind w:firstLine="0" w:firstLineChars="0"/>
        <w:rPr>
          <w:rFonts w:ascii="仿宋_GB2312" w:hAnsi="黑体" w:eastAsia="仿宋_GB2312"/>
          <w:sz w:val="28"/>
          <w:szCs w:val="28"/>
          <w:lang w:eastAsia="zh-CN"/>
        </w:rPr>
      </w:pPr>
    </w:p>
    <w:p w14:paraId="640195D4">
      <w:pPr>
        <w:widowControl/>
        <w:ind w:firstLine="560" w:firstLineChars="200"/>
        <w:jc w:val="left"/>
        <w:rPr>
          <w:rFonts w:ascii="Times New Roman" w:hAnsi="Times New Roman" w:eastAsia="黑体" w:cs="Times New Roman"/>
          <w:sz w:val="28"/>
          <w:szCs w:val="28"/>
        </w:rPr>
      </w:pPr>
      <w:r>
        <w:rPr>
          <w:rFonts w:hint="eastAsia" w:ascii="仿宋_GB2312" w:hAnsi="黑体" w:eastAsia="仿宋_GB2312" w:cs="Times New Roman"/>
          <w:sz w:val="28"/>
          <w:szCs w:val="28"/>
        </w:rPr>
        <w:t>（</w:t>
      </w:r>
      <w:r>
        <w:rPr>
          <w:rFonts w:hint="eastAsia" w:ascii="仿宋_GB2312" w:hAnsi="黑体" w:eastAsia="仿宋_GB2312"/>
          <w:sz w:val="28"/>
          <w:szCs w:val="28"/>
        </w:rPr>
        <w:t>六</w:t>
      </w:r>
      <w:r>
        <w:rPr>
          <w:rFonts w:hint="eastAsia" w:ascii="仿宋_GB2312" w:hAnsi="黑体" w:eastAsia="仿宋_GB2312" w:cs="Times New Roman"/>
          <w:sz w:val="28"/>
          <w:szCs w:val="28"/>
        </w:rPr>
        <w:t>）专业领域影响力</w:t>
      </w:r>
      <w:r>
        <w:rPr>
          <w:rFonts w:hint="eastAsia" w:ascii="仿宋_GB2312" w:hAnsi="黑体" w:eastAsia="仿宋_GB2312" w:cs="宋体"/>
          <w:kern w:val="0"/>
          <w:sz w:val="28"/>
          <w:szCs w:val="28"/>
        </w:rPr>
        <w:t>（国际国内学术组织兼职、在国际国内学术会议做重要报告、被国内外同行正面评价、产业联盟兼职、产业论坛重要报告等情况，据实填写）</w:t>
      </w:r>
    </w:p>
    <w:p w14:paraId="6882A684">
      <w:pPr>
        <w:widowControl/>
        <w:jc w:val="left"/>
        <w:rPr>
          <w:rFonts w:ascii="Times New Roman" w:hAnsi="Times New Roman" w:eastAsia="黑体" w:cs="Times New Roman"/>
          <w:sz w:val="28"/>
          <w:szCs w:val="28"/>
        </w:rPr>
      </w:pPr>
    </w:p>
    <w:p w14:paraId="5FB17CDD">
      <w:pPr>
        <w:widowControl/>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五</w:t>
      </w:r>
      <w:r>
        <w:rPr>
          <w:rFonts w:ascii="Times New Roman" w:hAnsi="Times New Roman" w:eastAsia="黑体" w:cs="Times New Roman"/>
          <w:sz w:val="28"/>
          <w:szCs w:val="28"/>
        </w:rPr>
        <w:t>、</w:t>
      </w:r>
      <w:r>
        <w:rPr>
          <w:rFonts w:hint="eastAsia" w:ascii="Times New Roman" w:hAnsi="Times New Roman" w:eastAsia="黑体" w:cs="Times New Roman"/>
          <w:sz w:val="28"/>
          <w:szCs w:val="28"/>
        </w:rPr>
        <w:t>研究基础</w:t>
      </w:r>
      <w:r>
        <w:rPr>
          <w:rFonts w:ascii="Times New Roman" w:hAnsi="Times New Roman" w:eastAsia="黑体" w:cs="Times New Roman"/>
          <w:sz w:val="28"/>
          <w:szCs w:val="28"/>
        </w:rPr>
        <w:t>（不超过</w:t>
      </w:r>
      <w:r>
        <w:rPr>
          <w:rFonts w:hint="eastAsia" w:ascii="Times New Roman" w:hAnsi="Times New Roman" w:eastAsia="黑体" w:cs="Times New Roman"/>
          <w:sz w:val="28"/>
          <w:szCs w:val="28"/>
          <w:lang w:val="en-US" w:eastAsia="zh-CN"/>
        </w:rPr>
        <w:t>3</w:t>
      </w:r>
      <w:r>
        <w:rPr>
          <w:rFonts w:ascii="Times New Roman" w:hAnsi="Times New Roman" w:eastAsia="黑体" w:cs="Times New Roman"/>
          <w:sz w:val="28"/>
          <w:szCs w:val="28"/>
        </w:rPr>
        <w:t>000字）</w:t>
      </w:r>
    </w:p>
    <w:p w14:paraId="6C6DD54B">
      <w:pPr>
        <w:snapToGrid w:val="0"/>
        <w:spacing w:line="360" w:lineRule="auto"/>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着重阐述</w:t>
      </w:r>
      <w:r>
        <w:rPr>
          <w:rFonts w:ascii="Times New Roman" w:hAnsi="Times New Roman" w:eastAsia="仿宋_GB2312" w:cs="Times New Roman"/>
          <w:sz w:val="28"/>
          <w:szCs w:val="28"/>
        </w:rPr>
        <w:t>项目申报人</w:t>
      </w:r>
      <w:r>
        <w:rPr>
          <w:rFonts w:hint="eastAsia" w:ascii="Times New Roman" w:hAnsi="Times New Roman" w:eastAsia="仿宋_GB2312" w:cs="Times New Roman"/>
          <w:sz w:val="28"/>
          <w:szCs w:val="28"/>
        </w:rPr>
        <w:t>前期研究的</w:t>
      </w:r>
      <w:r>
        <w:rPr>
          <w:rFonts w:ascii="Times New Roman" w:hAnsi="Times New Roman" w:eastAsia="仿宋_GB2312" w:cs="Times New Roman"/>
          <w:sz w:val="28"/>
          <w:szCs w:val="28"/>
        </w:rPr>
        <w:t>主要</w:t>
      </w:r>
      <w:r>
        <w:rPr>
          <w:rFonts w:hint="eastAsia" w:ascii="Times New Roman" w:hAnsi="Times New Roman" w:eastAsia="仿宋_GB2312" w:cs="Times New Roman"/>
          <w:sz w:val="28"/>
          <w:szCs w:val="28"/>
        </w:rPr>
        <w:t>科研</w:t>
      </w:r>
      <w:r>
        <w:rPr>
          <w:rFonts w:ascii="Times New Roman" w:hAnsi="Times New Roman" w:eastAsia="仿宋_GB2312" w:cs="Times New Roman"/>
          <w:sz w:val="28"/>
          <w:szCs w:val="28"/>
        </w:rPr>
        <w:t>成绩、创新点及其科学意义</w:t>
      </w:r>
      <w:r>
        <w:rPr>
          <w:rFonts w:hint="eastAsia" w:ascii="Times New Roman" w:hAnsi="Times New Roman" w:eastAsia="仿宋_GB2312" w:cs="Times New Roman"/>
          <w:sz w:val="28"/>
          <w:szCs w:val="28"/>
        </w:rPr>
        <w:t>与价值</w:t>
      </w:r>
      <w:r>
        <w:rPr>
          <w:rFonts w:ascii="Times New Roman" w:hAnsi="Times New Roman" w:eastAsia="仿宋_GB2312" w:cs="Times New Roman"/>
          <w:sz w:val="28"/>
          <w:szCs w:val="28"/>
        </w:rPr>
        <w:t>。</w:t>
      </w:r>
    </w:p>
    <w:p w14:paraId="29B8389C">
      <w:pPr>
        <w:pStyle w:val="9"/>
        <w:ind w:firstLine="480"/>
        <w:rPr>
          <w:lang w:eastAsia="zh-CN"/>
        </w:rPr>
      </w:pPr>
    </w:p>
    <w:p w14:paraId="4994BF8B">
      <w:pPr>
        <w:spacing w:line="360" w:lineRule="auto"/>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六</w:t>
      </w:r>
      <w:r>
        <w:rPr>
          <w:rFonts w:ascii="Times New Roman" w:hAnsi="Times New Roman" w:eastAsia="黑体" w:cs="Times New Roman"/>
          <w:sz w:val="28"/>
          <w:szCs w:val="28"/>
        </w:rPr>
        <w:t>、拟开展的研究工作（不超过</w:t>
      </w:r>
      <w:r>
        <w:rPr>
          <w:rFonts w:hint="eastAsia" w:ascii="Times New Roman" w:hAnsi="Times New Roman" w:eastAsia="黑体" w:cs="Times New Roman"/>
          <w:sz w:val="28"/>
          <w:szCs w:val="28"/>
          <w:lang w:val="en-US" w:eastAsia="zh-CN"/>
        </w:rPr>
        <w:t>3</w:t>
      </w:r>
      <w:r>
        <w:rPr>
          <w:rFonts w:ascii="Times New Roman" w:hAnsi="Times New Roman" w:eastAsia="黑体" w:cs="Times New Roman"/>
          <w:sz w:val="28"/>
          <w:szCs w:val="28"/>
        </w:rPr>
        <w:t>000字）</w:t>
      </w:r>
    </w:p>
    <w:p w14:paraId="3E4DF9CF">
      <w:pPr>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着重阐述拟开展研究工作的科学意义和创新性，</w:t>
      </w:r>
      <w:r>
        <w:rPr>
          <w:rFonts w:hint="eastAsia" w:ascii="Times New Roman" w:hAnsi="Times New Roman" w:eastAsia="仿宋_GB2312" w:cs="Times New Roman"/>
          <w:sz w:val="28"/>
          <w:szCs w:val="28"/>
        </w:rPr>
        <w:t>拟解决的科学或技术难题，</w:t>
      </w:r>
      <w:r>
        <w:rPr>
          <w:rFonts w:ascii="Times New Roman" w:hAnsi="Times New Roman" w:eastAsia="仿宋_GB2312" w:cs="Times New Roman"/>
          <w:sz w:val="28"/>
          <w:szCs w:val="28"/>
        </w:rPr>
        <w:t>技术路线、研究方案</w:t>
      </w:r>
      <w:r>
        <w:rPr>
          <w:rFonts w:hint="eastAsia" w:ascii="Times New Roman" w:hAnsi="Times New Roman" w:eastAsia="仿宋_GB2312" w:cs="Times New Roman"/>
          <w:sz w:val="28"/>
          <w:szCs w:val="28"/>
        </w:rPr>
        <w:t>，预期成果，以及研究团队情况</w:t>
      </w:r>
      <w:r>
        <w:rPr>
          <w:rFonts w:ascii="Times New Roman" w:hAnsi="Times New Roman" w:eastAsia="仿宋_GB2312" w:cs="Times New Roman"/>
          <w:sz w:val="28"/>
          <w:szCs w:val="28"/>
        </w:rPr>
        <w:t>。</w:t>
      </w:r>
    </w:p>
    <w:p w14:paraId="79BD50BD">
      <w:pPr>
        <w:snapToGrid w:val="0"/>
        <w:spacing w:line="360" w:lineRule="auto"/>
        <w:ind w:firstLine="560" w:firstLineChars="200"/>
        <w:rPr>
          <w:rFonts w:ascii="Times New Roman" w:hAnsi="Times New Roman" w:eastAsia="仿宋_GB2312" w:cs="Times New Roman"/>
          <w:sz w:val="28"/>
          <w:szCs w:val="28"/>
        </w:rPr>
      </w:pPr>
    </w:p>
    <w:p w14:paraId="516A581D">
      <w:pPr>
        <w:spacing w:line="360" w:lineRule="auto"/>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七、相关意见</w:t>
      </w:r>
    </w:p>
    <w:tbl>
      <w:tblPr>
        <w:tblStyle w:val="6"/>
        <w:tblW w:w="836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36"/>
        <w:gridCol w:w="7626"/>
      </w:tblGrid>
      <w:tr w14:paraId="43320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600" w:hRule="atLeast"/>
          <w:jc w:val="center"/>
        </w:trPr>
        <w:tc>
          <w:tcPr>
            <w:tcW w:w="736" w:type="dxa"/>
            <w:tcBorders>
              <w:bottom w:val="single" w:color="auto" w:sz="4" w:space="0"/>
              <w:right w:val="single" w:color="auto" w:sz="4" w:space="0"/>
            </w:tcBorders>
            <w:vAlign w:val="center"/>
          </w:tcPr>
          <w:p w14:paraId="31DD5714">
            <w:pPr>
              <w:spacing w:line="360" w:lineRule="exact"/>
              <w:jc w:val="center"/>
              <w:rPr>
                <w:rFonts w:ascii="仿宋" w:hAnsi="仿宋" w:eastAsia="仿宋" w:cs="仿宋"/>
                <w:sz w:val="24"/>
                <w:szCs w:val="24"/>
              </w:rPr>
            </w:pPr>
            <w:r>
              <w:rPr>
                <w:rFonts w:hint="eastAsia" w:ascii="仿宋" w:hAnsi="仿宋" w:eastAsia="仿宋" w:cs="仿宋"/>
                <w:sz w:val="24"/>
                <w:szCs w:val="24"/>
              </w:rPr>
              <w:t>项目负责人承诺</w:t>
            </w:r>
          </w:p>
        </w:tc>
        <w:tc>
          <w:tcPr>
            <w:tcW w:w="7626" w:type="dxa"/>
            <w:tcBorders>
              <w:left w:val="single" w:color="auto" w:sz="4" w:space="0"/>
              <w:bottom w:val="single" w:color="auto" w:sz="4" w:space="0"/>
            </w:tcBorders>
            <w:vAlign w:val="center"/>
          </w:tcPr>
          <w:p w14:paraId="2A978A6A">
            <w:pPr>
              <w:snapToGrid w:val="0"/>
              <w:spacing w:line="336" w:lineRule="auto"/>
              <w:ind w:right="6" w:firstLine="440" w:firstLineChars="200"/>
              <w:rPr>
                <w:rFonts w:ascii="方正仿宋_GBK" w:hAnsi="方正仿宋_GBK" w:eastAsia="方正仿宋_GBK" w:cs="方正仿宋_GBK"/>
                <w:sz w:val="22"/>
              </w:rPr>
            </w:pPr>
            <w:r>
              <w:rPr>
                <w:rFonts w:hint="eastAsia" w:ascii="方正仿宋_GBK" w:hAnsi="方正仿宋_GBK" w:eastAsia="方正仿宋_GBK" w:cs="方正仿宋_GBK"/>
                <w:sz w:val="22"/>
              </w:rPr>
              <w:t>本人已了解新重庆青年创新人才项目的相关管理规定，郑重承诺：</w:t>
            </w:r>
          </w:p>
          <w:p w14:paraId="3A8FE49E">
            <w:pPr>
              <w:snapToGrid w:val="0"/>
              <w:spacing w:line="336" w:lineRule="auto"/>
              <w:ind w:right="6" w:firstLine="440" w:firstLineChars="200"/>
              <w:rPr>
                <w:rFonts w:ascii="方正仿宋_GBK" w:hAnsi="方正仿宋_GBK" w:eastAsia="方正仿宋_GBK" w:cs="方正仿宋_GBK"/>
                <w:sz w:val="22"/>
              </w:rPr>
            </w:pPr>
            <w:r>
              <w:rPr>
                <w:rFonts w:hint="eastAsia" w:ascii="方正仿宋_GBK" w:hAnsi="方正仿宋_GBK" w:eastAsia="方正仿宋_GBK" w:cs="方正仿宋_GBK"/>
                <w:sz w:val="22"/>
              </w:rPr>
              <w:t>申报材料符合《保守国家秘密法》和《科学技术保密规定》等相关法律法规的规定，所有内容和信息真实有效；本人不存在任何违背《关于进一步加强科研诚信建设的若干意见》规定的行为。项目实施期间在项目依托单位全职工作。若有失实和造假行为，本人愿承担一切责任。</w:t>
            </w:r>
          </w:p>
          <w:p w14:paraId="2EA3CA65">
            <w:pPr>
              <w:snapToGrid w:val="0"/>
              <w:spacing w:line="336" w:lineRule="auto"/>
              <w:ind w:right="6"/>
              <w:rPr>
                <w:rFonts w:ascii="方正仿宋_GBK" w:hAnsi="方正仿宋_GBK" w:eastAsia="方正仿宋_GBK" w:cs="方正仿宋_GBK"/>
                <w:sz w:val="22"/>
              </w:rPr>
            </w:pPr>
          </w:p>
          <w:p w14:paraId="5A553023">
            <w:pPr>
              <w:snapToGrid w:val="0"/>
              <w:spacing w:line="336" w:lineRule="auto"/>
              <w:ind w:right="6" w:firstLine="440" w:firstLineChars="200"/>
              <w:rPr>
                <w:rFonts w:ascii="方正仿宋_GBK" w:hAnsi="方正仿宋_GBK" w:eastAsia="方正仿宋_GBK" w:cs="方正仿宋_GBK"/>
                <w:sz w:val="22"/>
              </w:rPr>
            </w:pPr>
            <w:r>
              <w:rPr>
                <w:rFonts w:hint="eastAsia" w:ascii="方正仿宋_GBK" w:hAnsi="方正仿宋_GBK" w:eastAsia="方正仿宋_GBK" w:cs="方正仿宋_GBK"/>
                <w:sz w:val="22"/>
              </w:rPr>
              <w:t xml:space="preserve">                                    项目负责人签字：</w:t>
            </w:r>
          </w:p>
          <w:p w14:paraId="362C98CF">
            <w:pPr>
              <w:snapToGrid w:val="0"/>
              <w:spacing w:line="336" w:lineRule="auto"/>
              <w:ind w:right="6"/>
              <w:rPr>
                <w:rFonts w:ascii="仿宋" w:hAnsi="仿宋" w:eastAsia="仿宋" w:cs="仿宋"/>
                <w:sz w:val="24"/>
                <w:szCs w:val="24"/>
              </w:rPr>
            </w:pPr>
            <w:r>
              <w:rPr>
                <w:rFonts w:hint="eastAsia" w:ascii="方正仿宋_GBK" w:hAnsi="方正仿宋_GBK" w:eastAsia="方正仿宋_GBK" w:cs="方正仿宋_GBK"/>
                <w:sz w:val="22"/>
              </w:rPr>
              <w:t xml:space="preserve">                                       </w:t>
            </w:r>
            <w:r>
              <w:rPr>
                <w:rFonts w:ascii="方正仿宋_GBK" w:hAnsi="方正仿宋_GBK" w:eastAsia="方正仿宋_GBK" w:cs="方正仿宋_GBK"/>
                <w:sz w:val="22"/>
              </w:rPr>
              <w:t xml:space="preserve">  </w:t>
            </w:r>
            <w:r>
              <w:rPr>
                <w:rFonts w:hint="eastAsia" w:ascii="方正仿宋_GBK" w:hAnsi="方正仿宋_GBK" w:eastAsia="方正仿宋_GBK" w:cs="方正仿宋_GBK"/>
                <w:sz w:val="22"/>
              </w:rPr>
              <w:t>年   月   日</w:t>
            </w:r>
          </w:p>
        </w:tc>
      </w:tr>
      <w:tr w14:paraId="2B247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1469" w:hRule="atLeast"/>
          <w:jc w:val="center"/>
        </w:trPr>
        <w:tc>
          <w:tcPr>
            <w:tcW w:w="736" w:type="dxa"/>
            <w:tcBorders>
              <w:bottom w:val="single" w:color="000000" w:sz="6" w:space="0"/>
              <w:right w:val="single" w:color="auto" w:sz="4" w:space="0"/>
            </w:tcBorders>
            <w:vAlign w:val="center"/>
          </w:tcPr>
          <w:p w14:paraId="2DCC57E9">
            <w:pPr>
              <w:spacing w:line="360" w:lineRule="exact"/>
              <w:jc w:val="center"/>
              <w:rPr>
                <w:rFonts w:ascii="仿宋" w:hAnsi="仿宋" w:eastAsia="仿宋" w:cs="仿宋"/>
                <w:sz w:val="24"/>
                <w:szCs w:val="24"/>
              </w:rPr>
            </w:pPr>
            <w:r>
              <w:rPr>
                <w:rFonts w:hint="eastAsia" w:ascii="仿宋" w:hAnsi="仿宋" w:eastAsia="仿宋" w:cs="仿宋"/>
                <w:sz w:val="24"/>
                <w:szCs w:val="24"/>
              </w:rPr>
              <w:t>项目依托单位意见</w:t>
            </w:r>
          </w:p>
        </w:tc>
        <w:tc>
          <w:tcPr>
            <w:tcW w:w="7626" w:type="dxa"/>
            <w:tcBorders>
              <w:left w:val="single" w:color="auto" w:sz="4" w:space="0"/>
              <w:bottom w:val="single" w:color="000000" w:sz="6" w:space="0"/>
            </w:tcBorders>
            <w:vAlign w:val="center"/>
          </w:tcPr>
          <w:p w14:paraId="5385AACB">
            <w:pPr>
              <w:spacing w:line="360" w:lineRule="exact"/>
              <w:rPr>
                <w:rFonts w:ascii="仿宋" w:hAnsi="仿宋" w:eastAsia="仿宋" w:cs="仿宋"/>
                <w:sz w:val="24"/>
                <w:szCs w:val="24"/>
              </w:rPr>
            </w:pPr>
          </w:p>
          <w:p w14:paraId="7C137B6B">
            <w:pPr>
              <w:keepNext w:val="0"/>
              <w:keepLines w:val="0"/>
              <w:pageBreakBefore w:val="0"/>
              <w:widowControl w:val="0"/>
              <w:kinsoku/>
              <w:wordWrap/>
              <w:overflowPunct/>
              <w:topLinePunct w:val="0"/>
              <w:autoSpaceDE/>
              <w:autoSpaceDN/>
              <w:bidi w:val="0"/>
              <w:adjustRightInd/>
              <w:spacing w:line="460" w:lineRule="exact"/>
              <w:ind w:firstLine="440" w:firstLineChars="200"/>
              <w:textAlignment w:val="auto"/>
              <w:rPr>
                <w:rFonts w:ascii="方正仿宋_GBK" w:hAnsi="方正仿宋_GBK" w:eastAsia="方正仿宋_GBK" w:cs="方正仿宋_GBK"/>
                <w:sz w:val="22"/>
              </w:rPr>
            </w:pPr>
            <w:r>
              <w:rPr>
                <w:rFonts w:hint="eastAsia" w:ascii="方正仿宋_GBK" w:hAnsi="方正仿宋_GBK" w:eastAsia="方正仿宋_GBK" w:cs="方正仿宋_GBK"/>
                <w:sz w:val="22"/>
              </w:rPr>
              <w:t>本单位与项目负责人存在实质劳动关系，自</w:t>
            </w:r>
            <w:r>
              <w:rPr>
                <w:rFonts w:hint="eastAsia" w:ascii="方正仿宋_GBK" w:hAnsi="方正仿宋_GBK" w:eastAsia="方正仿宋_GBK" w:cs="方正仿宋_GBK"/>
                <w:sz w:val="22"/>
                <w:u w:val="single"/>
              </w:rPr>
              <w:t xml:space="preserve">  </w:t>
            </w:r>
            <w:r>
              <w:rPr>
                <w:rFonts w:hint="eastAsia" w:ascii="方正仿宋_GBK" w:hAnsi="方正仿宋_GBK" w:eastAsia="方正仿宋_GBK" w:cs="方正仿宋_GBK"/>
                <w:sz w:val="22"/>
                <w:u w:val="single"/>
                <w:lang w:val="en-US" w:eastAsia="zh-CN"/>
              </w:rPr>
              <w:t xml:space="preserve">  </w:t>
            </w:r>
            <w:r>
              <w:rPr>
                <w:rFonts w:hint="eastAsia" w:ascii="方正仿宋_GBK" w:hAnsi="方正仿宋_GBK" w:eastAsia="方正仿宋_GBK" w:cs="方正仿宋_GBK"/>
                <w:sz w:val="22"/>
                <w:u w:val="single"/>
              </w:rPr>
              <w:t xml:space="preserve"> </w:t>
            </w:r>
            <w:r>
              <w:rPr>
                <w:rFonts w:hint="eastAsia" w:ascii="方正仿宋_GBK" w:hAnsi="方正仿宋_GBK" w:eastAsia="方正仿宋_GBK" w:cs="方正仿宋_GBK"/>
                <w:sz w:val="22"/>
              </w:rPr>
              <w:t>年</w:t>
            </w:r>
            <w:r>
              <w:rPr>
                <w:rFonts w:hint="eastAsia" w:ascii="方正仿宋_GBK" w:hAnsi="方正仿宋_GBK" w:eastAsia="方正仿宋_GBK" w:cs="方正仿宋_GBK"/>
                <w:sz w:val="22"/>
                <w:u w:val="single"/>
              </w:rPr>
              <w:t xml:space="preserve">   </w:t>
            </w:r>
            <w:r>
              <w:rPr>
                <w:rFonts w:hint="eastAsia" w:ascii="方正仿宋_GBK" w:hAnsi="方正仿宋_GBK" w:eastAsia="方正仿宋_GBK" w:cs="方正仿宋_GBK"/>
                <w:sz w:val="22"/>
              </w:rPr>
              <w:t>月起为其缴纳社会保险。依据新重庆青年创新人才项目的管理规定，已就申报材料内容的真实性、完整性、规范性和合法性进行审核，申报材料符合国家保密有关规定，且未发现其存在违背科研诚信要求的行为。</w:t>
            </w:r>
          </w:p>
          <w:p w14:paraId="716F8E27">
            <w:pPr>
              <w:keepNext w:val="0"/>
              <w:keepLines w:val="0"/>
              <w:pageBreakBefore w:val="0"/>
              <w:widowControl w:val="0"/>
              <w:kinsoku/>
              <w:wordWrap/>
              <w:overflowPunct/>
              <w:topLinePunct w:val="0"/>
              <w:autoSpaceDE/>
              <w:autoSpaceDN/>
              <w:bidi w:val="0"/>
              <w:adjustRightInd/>
              <w:snapToGrid w:val="0"/>
              <w:spacing w:line="460" w:lineRule="exact"/>
              <w:ind w:right="6" w:firstLine="440" w:firstLineChars="200"/>
              <w:textAlignment w:val="auto"/>
              <w:rPr>
                <w:rFonts w:ascii="方正仿宋_GBK" w:hAnsi="方正仿宋_GBK" w:eastAsia="方正仿宋_GBK" w:cs="方正仿宋_GBK"/>
                <w:sz w:val="22"/>
              </w:rPr>
            </w:pPr>
            <w:r>
              <w:rPr>
                <w:rFonts w:hint="eastAsia" w:ascii="方正仿宋_GBK" w:hAnsi="方正仿宋_GBK" w:eastAsia="方正仿宋_GBK" w:cs="方正仿宋_GBK"/>
                <w:sz w:val="22"/>
              </w:rPr>
              <w:t>同意推荐。</w:t>
            </w:r>
          </w:p>
          <w:p w14:paraId="71779F0A">
            <w:pPr>
              <w:spacing w:line="360" w:lineRule="exact"/>
              <w:ind w:firstLine="5280" w:firstLineChars="2200"/>
              <w:rPr>
                <w:rFonts w:hint="eastAsia" w:ascii="仿宋" w:hAnsi="仿宋" w:eastAsia="仿宋" w:cs="仿宋"/>
                <w:sz w:val="24"/>
                <w:szCs w:val="24"/>
              </w:rPr>
            </w:pPr>
          </w:p>
          <w:p w14:paraId="0769712E">
            <w:pPr>
              <w:spacing w:line="360" w:lineRule="exact"/>
              <w:ind w:firstLine="5280" w:firstLineChars="2200"/>
              <w:rPr>
                <w:rFonts w:hint="eastAsia" w:ascii="仿宋" w:hAnsi="仿宋" w:eastAsia="仿宋" w:cs="仿宋"/>
                <w:sz w:val="24"/>
                <w:szCs w:val="24"/>
              </w:rPr>
            </w:pPr>
          </w:p>
          <w:p w14:paraId="23A79957">
            <w:pPr>
              <w:spacing w:line="360" w:lineRule="exact"/>
              <w:ind w:firstLine="5280" w:firstLineChars="22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eastAsia="zh-CN"/>
              </w:rPr>
              <w:t>（</w:t>
            </w:r>
            <w:r>
              <w:rPr>
                <w:rFonts w:hint="eastAsia" w:ascii="仿宋" w:hAnsi="仿宋" w:eastAsia="仿宋" w:cs="仿宋"/>
                <w:sz w:val="24"/>
                <w:szCs w:val="24"/>
              </w:rPr>
              <w:t>盖  章</w:t>
            </w:r>
            <w:r>
              <w:rPr>
                <w:rFonts w:hint="eastAsia" w:ascii="仿宋" w:hAnsi="仿宋" w:eastAsia="仿宋" w:cs="仿宋"/>
                <w:sz w:val="24"/>
                <w:szCs w:val="24"/>
                <w:lang w:eastAsia="zh-CN"/>
              </w:rPr>
              <w:t>）</w:t>
            </w:r>
          </w:p>
          <w:p w14:paraId="3A6A58FE">
            <w:pPr>
              <w:spacing w:line="360" w:lineRule="exact"/>
              <w:ind w:firstLine="5280" w:firstLineChars="2200"/>
              <w:rPr>
                <w:rFonts w:hint="eastAsia" w:ascii="仿宋" w:hAnsi="仿宋" w:eastAsia="仿宋" w:cs="仿宋"/>
                <w:sz w:val="24"/>
                <w:szCs w:val="24"/>
              </w:rPr>
            </w:pPr>
          </w:p>
          <w:p w14:paraId="3328588C">
            <w:pPr>
              <w:spacing w:line="360" w:lineRule="exact"/>
              <w:ind w:firstLine="5280" w:firstLineChars="2200"/>
              <w:rPr>
                <w:rFonts w:hint="eastAsia" w:ascii="仿宋" w:hAnsi="仿宋" w:eastAsia="仿宋" w:cs="仿宋"/>
                <w:sz w:val="24"/>
                <w:szCs w:val="24"/>
              </w:rPr>
            </w:pPr>
          </w:p>
          <w:p w14:paraId="300FC6CB">
            <w:pPr>
              <w:spacing w:line="360" w:lineRule="exact"/>
              <w:rPr>
                <w:rFonts w:ascii="仿宋" w:hAnsi="仿宋" w:eastAsia="仿宋" w:cs="仿宋"/>
                <w:sz w:val="24"/>
                <w:szCs w:val="24"/>
              </w:rPr>
            </w:pPr>
            <w:r>
              <w:rPr>
                <w:rFonts w:hint="eastAsia" w:ascii="仿宋" w:hAnsi="仿宋" w:eastAsia="仿宋" w:cs="仿宋"/>
                <w:sz w:val="24"/>
                <w:szCs w:val="24"/>
              </w:rPr>
              <w:t xml:space="preserve">                                               年   月   日</w:t>
            </w:r>
          </w:p>
        </w:tc>
      </w:tr>
    </w:tbl>
    <w:p w14:paraId="57F77D7C">
      <w:pPr>
        <w:autoSpaceDE w:val="0"/>
        <w:autoSpaceDN w:val="0"/>
        <w:adjustRightInd w:val="0"/>
        <w:jc w:val="left"/>
        <w:rPr>
          <w:rFonts w:ascii="Times New Roman" w:hAnsi="Times New Roman" w:eastAsiaTheme="majorEastAsia"/>
          <w:sz w:val="24"/>
          <w:szCs w:val="21"/>
        </w:rPr>
      </w:pPr>
    </w:p>
    <w:p w14:paraId="3DF4DA1B">
      <w:pPr>
        <w:autoSpaceDE w:val="0"/>
        <w:autoSpaceDN w:val="0"/>
        <w:adjustRightInd w:val="0"/>
        <w:jc w:val="left"/>
        <w:rPr>
          <w:rFonts w:ascii="Times New Roman" w:hAnsi="Times New Roman" w:eastAsiaTheme="majorEastAsia"/>
          <w:sz w:val="24"/>
          <w:szCs w:val="21"/>
        </w:rPr>
      </w:pPr>
    </w:p>
    <w:p w14:paraId="0FF68502">
      <w:pPr>
        <w:widowControl/>
        <w:ind w:firstLine="560" w:firstLineChars="200"/>
        <w:jc w:val="left"/>
        <w:rPr>
          <w:rFonts w:ascii="Times New Roman" w:hAnsi="Times New Roman" w:eastAsia="黑体" w:cs="Times New Roman"/>
          <w:sz w:val="28"/>
          <w:szCs w:val="28"/>
        </w:rPr>
      </w:pPr>
      <w:r>
        <w:rPr>
          <w:rFonts w:hint="eastAsia" w:ascii="Times New Roman" w:hAnsi="Times New Roman" w:eastAsia="黑体" w:cs="Times New Roman"/>
          <w:sz w:val="28"/>
          <w:szCs w:val="28"/>
        </w:rPr>
        <w:t>八</w:t>
      </w:r>
      <w:r>
        <w:rPr>
          <w:rFonts w:ascii="Times New Roman" w:hAnsi="Times New Roman" w:eastAsia="黑体" w:cs="Times New Roman"/>
          <w:sz w:val="28"/>
          <w:szCs w:val="28"/>
        </w:rPr>
        <w:t>、附件（附件</w:t>
      </w:r>
      <w:r>
        <w:rPr>
          <w:rFonts w:hint="eastAsia" w:ascii="Times New Roman" w:hAnsi="Times New Roman" w:eastAsia="黑体" w:cs="Times New Roman"/>
          <w:sz w:val="28"/>
          <w:szCs w:val="28"/>
        </w:rPr>
        <w:t>材料</w:t>
      </w:r>
      <w:r>
        <w:rPr>
          <w:rFonts w:ascii="Times New Roman" w:hAnsi="Times New Roman" w:eastAsia="黑体" w:cs="Times New Roman"/>
          <w:sz w:val="28"/>
          <w:szCs w:val="28"/>
        </w:rPr>
        <w:t>上传）</w:t>
      </w:r>
    </w:p>
    <w:p w14:paraId="2F996C72">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（一）身份证复印件（必传）；</w:t>
      </w:r>
    </w:p>
    <w:p w14:paraId="08CCB9EC">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（二）学历学位证明（必传）；</w:t>
      </w:r>
    </w:p>
    <w:p w14:paraId="1820D772">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（三）项目负责人须提供2023年1月1日起在渝全职工作缴纳的社保证明（必传）；</w:t>
      </w:r>
    </w:p>
    <w:p w14:paraId="01D74AA0">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（四）属于企业的申报单位须提供营业执照（企业必传）；</w:t>
      </w:r>
    </w:p>
    <w:p w14:paraId="06DABFAB">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（五）科研诚信承诺函（必传）；</w:t>
      </w:r>
    </w:p>
    <w:p w14:paraId="0C21FAFF">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（六）项目经费使用“包干制”承诺书（必传）；</w:t>
      </w:r>
    </w:p>
    <w:p w14:paraId="70028776">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（七）配套经费承诺函（必传）；</w:t>
      </w:r>
    </w:p>
    <w:p w14:paraId="0B061D3D">
      <w:pPr>
        <w:widowControl/>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（八）相关代表性奖励、专利、论文、项目、其他成果等证明佐证材料（选择性上传）；</w:t>
      </w:r>
    </w:p>
    <w:p w14:paraId="2A9CE460">
      <w:pPr>
        <w:widowControl/>
        <w:ind w:firstLine="560" w:firstLineChars="200"/>
        <w:jc w:val="left"/>
        <w:rPr>
          <w:rFonts w:ascii="仿宋_GB2312" w:hAnsi="黑体" w:eastAsia="仿宋_GB2312"/>
          <w:sz w:val="28"/>
          <w:szCs w:val="28"/>
        </w:rPr>
      </w:pPr>
      <w:r>
        <w:rPr>
          <w:rFonts w:hint="eastAsia" w:ascii="仿宋_GB2312" w:hAnsi="黑体" w:eastAsia="仿宋_GB2312"/>
          <w:sz w:val="28"/>
          <w:szCs w:val="28"/>
        </w:rPr>
        <w:t>（九）其他相关证明材料。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Bold">
    <w:altName w:val="仿宋"/>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TMwMrCwNDQ1szQxMTVR0lEKTi0uzszPAykwMqwFALC/PlQtAAAA"/>
    <w:docVar w:name="commondata" w:val="eyJoZGlkIjoiYjkyZmNhZmMwYTRkMzdjNDc0ZDBiODA4ZTNmNjg2YzYifQ=="/>
  </w:docVars>
  <w:rsids>
    <w:rsidRoot w:val="30D9249A"/>
    <w:rsid w:val="00014B31"/>
    <w:rsid w:val="00014F8B"/>
    <w:rsid w:val="00021BFD"/>
    <w:rsid w:val="00030B6C"/>
    <w:rsid w:val="00045D6B"/>
    <w:rsid w:val="0005214F"/>
    <w:rsid w:val="000533B8"/>
    <w:rsid w:val="000579C2"/>
    <w:rsid w:val="000622CA"/>
    <w:rsid w:val="000803DC"/>
    <w:rsid w:val="00085789"/>
    <w:rsid w:val="00087818"/>
    <w:rsid w:val="000A316C"/>
    <w:rsid w:val="000B7310"/>
    <w:rsid w:val="000C65C9"/>
    <w:rsid w:val="000D6E56"/>
    <w:rsid w:val="000F307F"/>
    <w:rsid w:val="000F4D94"/>
    <w:rsid w:val="0013496B"/>
    <w:rsid w:val="0013704F"/>
    <w:rsid w:val="00142231"/>
    <w:rsid w:val="00144296"/>
    <w:rsid w:val="001500A5"/>
    <w:rsid w:val="00153208"/>
    <w:rsid w:val="00160C25"/>
    <w:rsid w:val="00182F32"/>
    <w:rsid w:val="00195DBB"/>
    <w:rsid w:val="00197BE2"/>
    <w:rsid w:val="001B3E4B"/>
    <w:rsid w:val="001C2146"/>
    <w:rsid w:val="001C3488"/>
    <w:rsid w:val="001D2564"/>
    <w:rsid w:val="00200F8E"/>
    <w:rsid w:val="0020224F"/>
    <w:rsid w:val="00202D16"/>
    <w:rsid w:val="00233588"/>
    <w:rsid w:val="00234582"/>
    <w:rsid w:val="002720D8"/>
    <w:rsid w:val="00274D32"/>
    <w:rsid w:val="0028039F"/>
    <w:rsid w:val="002836DC"/>
    <w:rsid w:val="00294503"/>
    <w:rsid w:val="0029725C"/>
    <w:rsid w:val="002A293A"/>
    <w:rsid w:val="002B148E"/>
    <w:rsid w:val="002C0F4D"/>
    <w:rsid w:val="002C59DF"/>
    <w:rsid w:val="002D60A6"/>
    <w:rsid w:val="00304F43"/>
    <w:rsid w:val="003125A0"/>
    <w:rsid w:val="00323483"/>
    <w:rsid w:val="00324A2C"/>
    <w:rsid w:val="00384734"/>
    <w:rsid w:val="00395A13"/>
    <w:rsid w:val="003D171C"/>
    <w:rsid w:val="003D3203"/>
    <w:rsid w:val="003D3583"/>
    <w:rsid w:val="003D6A1B"/>
    <w:rsid w:val="003D6E1F"/>
    <w:rsid w:val="003E4D17"/>
    <w:rsid w:val="003E670D"/>
    <w:rsid w:val="003F17CC"/>
    <w:rsid w:val="0040258D"/>
    <w:rsid w:val="00407987"/>
    <w:rsid w:val="00417FBE"/>
    <w:rsid w:val="00423F14"/>
    <w:rsid w:val="004262F8"/>
    <w:rsid w:val="00471A1F"/>
    <w:rsid w:val="0047452E"/>
    <w:rsid w:val="00474861"/>
    <w:rsid w:val="00484C10"/>
    <w:rsid w:val="00484E79"/>
    <w:rsid w:val="004A2919"/>
    <w:rsid w:val="004B3C25"/>
    <w:rsid w:val="004C2E84"/>
    <w:rsid w:val="004C3F2B"/>
    <w:rsid w:val="004C723C"/>
    <w:rsid w:val="004D66A4"/>
    <w:rsid w:val="004E5367"/>
    <w:rsid w:val="00511221"/>
    <w:rsid w:val="00525524"/>
    <w:rsid w:val="00530430"/>
    <w:rsid w:val="0053762C"/>
    <w:rsid w:val="00547E5C"/>
    <w:rsid w:val="0055002D"/>
    <w:rsid w:val="0055597F"/>
    <w:rsid w:val="00562652"/>
    <w:rsid w:val="005703D4"/>
    <w:rsid w:val="00594D06"/>
    <w:rsid w:val="005D6754"/>
    <w:rsid w:val="005E365D"/>
    <w:rsid w:val="005F0488"/>
    <w:rsid w:val="0060791A"/>
    <w:rsid w:val="0061713C"/>
    <w:rsid w:val="00644FCB"/>
    <w:rsid w:val="00654C06"/>
    <w:rsid w:val="00655140"/>
    <w:rsid w:val="0068057E"/>
    <w:rsid w:val="00695A01"/>
    <w:rsid w:val="006A55C4"/>
    <w:rsid w:val="006B7A3A"/>
    <w:rsid w:val="006E0F6B"/>
    <w:rsid w:val="006F771A"/>
    <w:rsid w:val="007059BA"/>
    <w:rsid w:val="00713754"/>
    <w:rsid w:val="00732EEC"/>
    <w:rsid w:val="00736140"/>
    <w:rsid w:val="007517A5"/>
    <w:rsid w:val="00761B2B"/>
    <w:rsid w:val="007A36D3"/>
    <w:rsid w:val="007A5D6B"/>
    <w:rsid w:val="007B0DA0"/>
    <w:rsid w:val="007B1D82"/>
    <w:rsid w:val="007B39A5"/>
    <w:rsid w:val="007B5ABC"/>
    <w:rsid w:val="007D0A90"/>
    <w:rsid w:val="007D4632"/>
    <w:rsid w:val="007D70DC"/>
    <w:rsid w:val="007F1FE6"/>
    <w:rsid w:val="007F67BD"/>
    <w:rsid w:val="00804B30"/>
    <w:rsid w:val="008426C9"/>
    <w:rsid w:val="00845BB3"/>
    <w:rsid w:val="0084617D"/>
    <w:rsid w:val="00866D66"/>
    <w:rsid w:val="00881ED6"/>
    <w:rsid w:val="008D49FC"/>
    <w:rsid w:val="008E117F"/>
    <w:rsid w:val="008E206F"/>
    <w:rsid w:val="008F2D2E"/>
    <w:rsid w:val="008F5A5C"/>
    <w:rsid w:val="00900035"/>
    <w:rsid w:val="009056FB"/>
    <w:rsid w:val="00922641"/>
    <w:rsid w:val="00922A3C"/>
    <w:rsid w:val="00926B6F"/>
    <w:rsid w:val="00933C52"/>
    <w:rsid w:val="0093702C"/>
    <w:rsid w:val="0096571E"/>
    <w:rsid w:val="00970581"/>
    <w:rsid w:val="00993AFF"/>
    <w:rsid w:val="009A1E84"/>
    <w:rsid w:val="009A79EE"/>
    <w:rsid w:val="009C542A"/>
    <w:rsid w:val="009C5843"/>
    <w:rsid w:val="009D6DBE"/>
    <w:rsid w:val="00A357BC"/>
    <w:rsid w:val="00A46F51"/>
    <w:rsid w:val="00A60125"/>
    <w:rsid w:val="00A67703"/>
    <w:rsid w:val="00A720FF"/>
    <w:rsid w:val="00A8246D"/>
    <w:rsid w:val="00AB236D"/>
    <w:rsid w:val="00AB291C"/>
    <w:rsid w:val="00AE675B"/>
    <w:rsid w:val="00B04932"/>
    <w:rsid w:val="00B076A9"/>
    <w:rsid w:val="00B15945"/>
    <w:rsid w:val="00B557AD"/>
    <w:rsid w:val="00B617AC"/>
    <w:rsid w:val="00B70A0F"/>
    <w:rsid w:val="00B93E43"/>
    <w:rsid w:val="00B954C1"/>
    <w:rsid w:val="00BA35FE"/>
    <w:rsid w:val="00BA3BA1"/>
    <w:rsid w:val="00BB59E8"/>
    <w:rsid w:val="00BB7A0F"/>
    <w:rsid w:val="00BE5936"/>
    <w:rsid w:val="00C05C2E"/>
    <w:rsid w:val="00C202D5"/>
    <w:rsid w:val="00C23BC8"/>
    <w:rsid w:val="00C376BE"/>
    <w:rsid w:val="00C37FFE"/>
    <w:rsid w:val="00C42EAC"/>
    <w:rsid w:val="00C44E13"/>
    <w:rsid w:val="00C4604D"/>
    <w:rsid w:val="00C701B2"/>
    <w:rsid w:val="00C7315E"/>
    <w:rsid w:val="00C76794"/>
    <w:rsid w:val="00C82F0D"/>
    <w:rsid w:val="00C9380A"/>
    <w:rsid w:val="00C9591B"/>
    <w:rsid w:val="00CA7AEA"/>
    <w:rsid w:val="00CB4397"/>
    <w:rsid w:val="00CC79F9"/>
    <w:rsid w:val="00CD0F5E"/>
    <w:rsid w:val="00CD4045"/>
    <w:rsid w:val="00CD6CD4"/>
    <w:rsid w:val="00CE1EBD"/>
    <w:rsid w:val="00CE6902"/>
    <w:rsid w:val="00CF56C7"/>
    <w:rsid w:val="00D10C89"/>
    <w:rsid w:val="00D1216B"/>
    <w:rsid w:val="00D14B98"/>
    <w:rsid w:val="00D15B03"/>
    <w:rsid w:val="00D360E9"/>
    <w:rsid w:val="00D40009"/>
    <w:rsid w:val="00D46FAC"/>
    <w:rsid w:val="00D505CA"/>
    <w:rsid w:val="00D6035B"/>
    <w:rsid w:val="00D66314"/>
    <w:rsid w:val="00D7767C"/>
    <w:rsid w:val="00D80E46"/>
    <w:rsid w:val="00D90147"/>
    <w:rsid w:val="00D90688"/>
    <w:rsid w:val="00DA371F"/>
    <w:rsid w:val="00DA718A"/>
    <w:rsid w:val="00DA7B53"/>
    <w:rsid w:val="00DB3F3F"/>
    <w:rsid w:val="00DC33F8"/>
    <w:rsid w:val="00DC555E"/>
    <w:rsid w:val="00DD11AE"/>
    <w:rsid w:val="00DE6D33"/>
    <w:rsid w:val="00DE7911"/>
    <w:rsid w:val="00E05D79"/>
    <w:rsid w:val="00E2166E"/>
    <w:rsid w:val="00E25CAD"/>
    <w:rsid w:val="00E32C2C"/>
    <w:rsid w:val="00E36FC4"/>
    <w:rsid w:val="00E427EC"/>
    <w:rsid w:val="00E51D1B"/>
    <w:rsid w:val="00E550BB"/>
    <w:rsid w:val="00E61DB5"/>
    <w:rsid w:val="00E72AAB"/>
    <w:rsid w:val="00E740F8"/>
    <w:rsid w:val="00E75994"/>
    <w:rsid w:val="00EA3E04"/>
    <w:rsid w:val="00EA66E6"/>
    <w:rsid w:val="00EA7028"/>
    <w:rsid w:val="00EB08E3"/>
    <w:rsid w:val="00EB2EC8"/>
    <w:rsid w:val="00EC0631"/>
    <w:rsid w:val="00ED106A"/>
    <w:rsid w:val="00ED3F60"/>
    <w:rsid w:val="00EF6CCE"/>
    <w:rsid w:val="00F3202B"/>
    <w:rsid w:val="00F43F5D"/>
    <w:rsid w:val="00F62FDE"/>
    <w:rsid w:val="00F65503"/>
    <w:rsid w:val="00F7204C"/>
    <w:rsid w:val="00F726B2"/>
    <w:rsid w:val="00F9309E"/>
    <w:rsid w:val="00FA1F9B"/>
    <w:rsid w:val="00FB3028"/>
    <w:rsid w:val="00FC5907"/>
    <w:rsid w:val="00FD30EC"/>
    <w:rsid w:val="00FE3D2E"/>
    <w:rsid w:val="00FF3E3A"/>
    <w:rsid w:val="0FB14CEE"/>
    <w:rsid w:val="278B0FAB"/>
    <w:rsid w:val="30D9249A"/>
    <w:rsid w:val="313A7A04"/>
    <w:rsid w:val="5FDA47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5">
    <w:name w:val="Title"/>
    <w:basedOn w:val="1"/>
    <w:next w:val="1"/>
    <w:link w:val="13"/>
    <w:qFormat/>
    <w:uiPriority w:val="10"/>
    <w:pPr>
      <w:spacing w:before="120" w:after="120" w:line="300" w:lineRule="auto"/>
      <w:jc w:val="center"/>
      <w:outlineLvl w:val="4"/>
    </w:pPr>
    <w:rPr>
      <w:rFonts w:ascii="Times New Roman" w:hAnsi="Times New Roman" w:eastAsia="新宋体" w:cstheme="majorBidi"/>
      <w:b/>
      <w:bCs/>
      <w:sz w:val="24"/>
      <w:szCs w:val="32"/>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SMC正文"/>
    <w:basedOn w:val="1"/>
    <w:qFormat/>
    <w:uiPriority w:val="0"/>
    <w:pPr>
      <w:autoSpaceDE w:val="0"/>
      <w:autoSpaceDN w:val="0"/>
      <w:spacing w:line="360" w:lineRule="exact"/>
      <w:ind w:firstLine="200" w:firstLineChars="200"/>
    </w:pPr>
    <w:rPr>
      <w:rFonts w:ascii="Times New Roman" w:hAnsi="Times New Roman" w:eastAsia="宋体" w:cs="Times New Roman"/>
      <w:sz w:val="24"/>
      <w:szCs w:val="20"/>
      <w:lang w:eastAsia="en-US"/>
    </w:rPr>
  </w:style>
  <w:style w:type="paragraph" w:styleId="10">
    <w:name w:val="List Paragraph"/>
    <w:basedOn w:val="1"/>
    <w:qFormat/>
    <w:uiPriority w:val="0"/>
    <w:pPr>
      <w:ind w:firstLine="420" w:firstLineChars="200"/>
    </w:pPr>
    <w:rPr>
      <w:rFonts w:ascii="Calibri" w:hAnsi="Calibri" w:eastAsia="宋体" w:cs="Times New Roman"/>
    </w:rPr>
  </w:style>
  <w:style w:type="character" w:customStyle="1" w:styleId="11">
    <w:name w:val="批注框文本 字符"/>
    <w:basedOn w:val="8"/>
    <w:link w:val="2"/>
    <w:qFormat/>
    <w:uiPriority w:val="0"/>
    <w:rPr>
      <w:kern w:val="2"/>
      <w:sz w:val="18"/>
      <w:szCs w:val="18"/>
    </w:rPr>
  </w:style>
  <w:style w:type="paragraph" w:customStyle="1" w:styleId="1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3">
    <w:name w:val="标题 字符"/>
    <w:basedOn w:val="8"/>
    <w:link w:val="5"/>
    <w:qFormat/>
    <w:uiPriority w:val="10"/>
    <w:rPr>
      <w:rFonts w:ascii="Times New Roman" w:hAnsi="Times New Roman" w:eastAsia="新宋体" w:cstheme="majorBidi"/>
      <w:b/>
      <w:bCs/>
      <w:kern w:val="2"/>
      <w:sz w:val="24"/>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00700-8A0B-4877-A908-EB13F32E9AE3}">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2547</Words>
  <Characters>2585</Characters>
  <Lines>21</Lines>
  <Paragraphs>5</Paragraphs>
  <TotalTime>5</TotalTime>
  <ScaleCrop>false</ScaleCrop>
  <LinksUpToDate>false</LinksUpToDate>
  <CharactersWithSpaces>2734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2023-01-31T02:04:00Z</dcterms:created>
  <dc:creator>洋。</dc:creator>
  <cp:lastModifiedBy>Quincy Chen</cp:lastModifiedBy>
  <cp:lastPrinted>2024-03-27T13:59:00Z</cp:lastPrinted>
  <dcterms:modified xsi:type="dcterms:W3CDTF">2024-11-13T04:55:28Z</dcterms:modified>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0D3ED8376603467F948D0D7B08FF47AC</vt:lpwstr>
  </property>
</Properties>
</file>